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945F6F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2107-35-23-4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945F6F">
        <w:rPr>
          <w:rFonts w:ascii="Times New Roman" w:eastAsia="Times New Roman" w:hAnsi="Times New Roman"/>
          <w:sz w:val="24"/>
          <w:szCs w:val="24"/>
        </w:rPr>
        <w:t>27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945F6F">
        <w:rPr>
          <w:rFonts w:ascii="Times New Roman" w:eastAsia="Times New Roman" w:hAnsi="Times New Roman"/>
          <w:sz w:val="24"/>
          <w:szCs w:val="24"/>
        </w:rPr>
        <w:t>lipnja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945F6F">
        <w:rPr>
          <w:rFonts w:ascii="Times New Roman" w:eastAsia="Times New Roman" w:hAnsi="Times New Roman"/>
          <w:sz w:val="24"/>
          <w:szCs w:val="24"/>
        </w:rPr>
        <w:t>petak 30</w:t>
      </w:r>
      <w:r w:rsidR="00CC679D">
        <w:rPr>
          <w:rFonts w:ascii="Times New Roman" w:eastAsia="Times New Roman" w:hAnsi="Times New Roman"/>
          <w:sz w:val="24"/>
          <w:szCs w:val="24"/>
        </w:rPr>
        <w:t xml:space="preserve">. </w:t>
      </w:r>
      <w:r w:rsidR="00945F6F">
        <w:rPr>
          <w:rFonts w:ascii="Times New Roman" w:eastAsia="Times New Roman" w:hAnsi="Times New Roman"/>
          <w:sz w:val="24"/>
          <w:szCs w:val="24"/>
        </w:rPr>
        <w:t>lipnja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DA22B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945F6F" w:rsidRDefault="00945F6F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945F6F" w:rsidRDefault="00945F6F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godišnjeg plana i programa rada škole za školsku 2022</w:t>
      </w:r>
      <w:r w:rsidR="00892F2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/2023</w:t>
      </w:r>
      <w:r w:rsidR="00892F2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godinu</w:t>
      </w:r>
    </w:p>
    <w:p w:rsidR="00945F6F" w:rsidRDefault="00945F6F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školskog kurikuluma za školsku 2022</w:t>
      </w:r>
      <w:r w:rsidR="00892F2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/2023</w:t>
      </w:r>
      <w:r w:rsidR="00892F2C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godinu</w:t>
      </w:r>
    </w:p>
    <w:p w:rsidR="00945F6F" w:rsidRDefault="00945F6F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Analiza uspjeha</w:t>
      </w:r>
    </w:p>
    <w:p w:rsidR="00945F6F" w:rsidRDefault="00945F6F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Pravilnik o radu</w:t>
      </w:r>
    </w:p>
    <w:p w:rsidR="00945F6F" w:rsidRPr="00945F6F" w:rsidRDefault="00945F6F" w:rsidP="00945F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F6F">
        <w:rPr>
          <w:rFonts w:ascii="Times New Roman" w:eastAsia="Times New Roman" w:hAnsi="Times New Roman"/>
          <w:sz w:val="24"/>
          <w:szCs w:val="24"/>
        </w:rPr>
        <w:t>Pravilnik o provedbi postupka jednostavne nabave robe, radova i usluga</w:t>
      </w:r>
    </w:p>
    <w:p w:rsidR="008E581C" w:rsidRPr="0090294D" w:rsidRDefault="002337C7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Možebitno 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E36FA"/>
    <w:rsid w:val="00226AFF"/>
    <w:rsid w:val="002337C7"/>
    <w:rsid w:val="002C4A7B"/>
    <w:rsid w:val="00302317"/>
    <w:rsid w:val="00310981"/>
    <w:rsid w:val="003C5CE2"/>
    <w:rsid w:val="003D373D"/>
    <w:rsid w:val="003E3A74"/>
    <w:rsid w:val="00582043"/>
    <w:rsid w:val="005C08B5"/>
    <w:rsid w:val="005C0AD6"/>
    <w:rsid w:val="005D0E68"/>
    <w:rsid w:val="005F7AAD"/>
    <w:rsid w:val="0065747D"/>
    <w:rsid w:val="006821D6"/>
    <w:rsid w:val="006B72A0"/>
    <w:rsid w:val="00844134"/>
    <w:rsid w:val="008603FF"/>
    <w:rsid w:val="00876DC9"/>
    <w:rsid w:val="00892F2C"/>
    <w:rsid w:val="008937A3"/>
    <w:rsid w:val="00894BFA"/>
    <w:rsid w:val="008E5204"/>
    <w:rsid w:val="008E581C"/>
    <w:rsid w:val="0090294D"/>
    <w:rsid w:val="00936663"/>
    <w:rsid w:val="00945F6F"/>
    <w:rsid w:val="00993ECB"/>
    <w:rsid w:val="009E2E24"/>
    <w:rsid w:val="00A35566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BB9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10</cp:revision>
  <cp:lastPrinted>2023-06-27T08:41:00Z</cp:lastPrinted>
  <dcterms:created xsi:type="dcterms:W3CDTF">2023-03-27T07:30:00Z</dcterms:created>
  <dcterms:modified xsi:type="dcterms:W3CDTF">2023-06-27T08:43:00Z</dcterms:modified>
</cp:coreProperties>
</file>