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0"/>
      </w:tblGrid>
      <w:tr w:rsidR="008B61D4" w:rsidTr="00FE3629">
        <w:trPr>
          <w:trHeight w:val="688"/>
        </w:trPr>
        <w:tc>
          <w:tcPr>
            <w:tcW w:w="98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61D4" w:rsidRDefault="008B61D4" w:rsidP="00FE3629">
            <w:pPr>
              <w:pStyle w:val="Naslov2"/>
              <w:tabs>
                <w:tab w:val="left" w:pos="270"/>
                <w:tab w:val="center" w:pos="5278"/>
                <w:tab w:val="left" w:pos="9195"/>
              </w:tabs>
              <w:rPr>
                <w:rFonts w:ascii="Arial" w:hAnsi="Arial" w:cs="Arial"/>
                <w:b w:val="0"/>
                <w:color w:val="000080"/>
                <w:szCs w:val="24"/>
              </w:rPr>
            </w:pPr>
            <w:r>
              <w:rPr>
                <w:rFonts w:cs="Arial"/>
                <w:color w:val="000080"/>
                <w:sz w:val="20"/>
              </w:rPr>
              <w:br w:type="page"/>
            </w:r>
            <w:r>
              <w:rPr>
                <w:rFonts w:ascii="Arial" w:hAnsi="Arial" w:cs="Arial"/>
                <w:b w:val="0"/>
                <w:color w:val="00008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noProof/>
                <w:color w:val="000080"/>
                <w:sz w:val="20"/>
                <w:lang w:val="hr-HR" w:eastAsia="hr-HR"/>
              </w:rPr>
              <w:drawing>
                <wp:inline distT="0" distB="0" distL="0" distR="0" wp14:anchorId="756BC887" wp14:editId="42F8EA70">
                  <wp:extent cx="352425" cy="419100"/>
                  <wp:effectExtent l="0" t="0" r="9525" b="0"/>
                  <wp:docPr id="18" name="Slika 18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 w:val="0"/>
                <w:color w:val="000080"/>
                <w:sz w:val="20"/>
              </w:rPr>
              <w:t xml:space="preserve"> </w:t>
            </w:r>
            <w:r>
              <w:rPr>
                <w:rFonts w:ascii="Arial" w:hAnsi="Arial" w:cs="Arial"/>
                <w:color w:val="000080"/>
                <w:szCs w:val="24"/>
              </w:rPr>
              <w:t>PRIMORSKO-GORANSKA ŽUPANIJA</w:t>
            </w:r>
          </w:p>
        </w:tc>
      </w:tr>
      <w:tr w:rsidR="008B61D4" w:rsidTr="00FE3629">
        <w:trPr>
          <w:trHeight w:val="142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8B61D4" w:rsidRDefault="008B61D4" w:rsidP="00FE3629">
            <w:pPr>
              <w:jc w:val="right"/>
              <w:rPr>
                <w:rFonts w:cs="Arial"/>
                <w:b/>
                <w:color w:val="000080"/>
                <w:sz w:val="20"/>
              </w:rPr>
            </w:pPr>
          </w:p>
        </w:tc>
      </w:tr>
      <w:tr w:rsidR="008B61D4" w:rsidTr="00FE3629">
        <w:trPr>
          <w:trHeight w:val="371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sz w:val="40"/>
                <w:szCs w:val="40"/>
                <w:lang w:val="hr-HR"/>
              </w:rPr>
            </w:pPr>
            <w:r>
              <w:rPr>
                <w:rFonts w:cs="Arial"/>
                <w:b/>
                <w:color w:val="000080"/>
                <w:sz w:val="40"/>
                <w:szCs w:val="40"/>
                <w:lang w:val="en-US"/>
              </w:rPr>
              <w:t>ZAPISNIK SA SASTANKA</w:t>
            </w:r>
          </w:p>
        </w:tc>
      </w:tr>
      <w:tr w:rsidR="008B61D4" w:rsidTr="00FE3629">
        <w:trPr>
          <w:trHeight w:val="147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8B61D4" w:rsidRDefault="008B61D4" w:rsidP="00FE3629">
            <w:pPr>
              <w:jc w:val="right"/>
              <w:rPr>
                <w:rFonts w:cs="Arial"/>
                <w:color w:val="000080"/>
                <w:sz w:val="20"/>
              </w:rPr>
            </w:pPr>
          </w:p>
        </w:tc>
      </w:tr>
    </w:tbl>
    <w:p w:rsidR="008B61D4" w:rsidRDefault="008B61D4" w:rsidP="008B61D4">
      <w:pPr>
        <w:rPr>
          <w:color w:val="000080"/>
        </w:rPr>
      </w:pPr>
    </w:p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8B61D4" w:rsidTr="00FE3629">
        <w:tc>
          <w:tcPr>
            <w:tcW w:w="2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Sazivač</w:t>
            </w:r>
            <w:proofErr w:type="spellEnd"/>
          </w:p>
        </w:tc>
        <w:tc>
          <w:tcPr>
            <w:tcW w:w="5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Ime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i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prezime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Potpis</w:t>
            </w:r>
            <w:proofErr w:type="spellEnd"/>
          </w:p>
        </w:tc>
      </w:tr>
      <w:tr w:rsidR="008B61D4" w:rsidTr="00FE3629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</w:rPr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Pr="00465523" w:rsidRDefault="008B61D4" w:rsidP="00FE3629">
            <w:pPr>
              <w:jc w:val="center"/>
              <w:rPr>
                <w:rFonts w:cs="Arial"/>
                <w:color w:val="00206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1D4" w:rsidRDefault="008B61D4" w:rsidP="00FE3629">
            <w:pPr>
              <w:jc w:val="center"/>
              <w:rPr>
                <w:rFonts w:cs="Arial"/>
                <w:color w:val="000080"/>
              </w:rPr>
            </w:pP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6"/>
        <w:gridCol w:w="7372"/>
      </w:tblGrid>
      <w:tr w:rsidR="008B61D4" w:rsidTr="00FE3629">
        <w:trPr>
          <w:trHeight w:val="555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Naziv sastanka:</w:t>
            </w:r>
          </w:p>
        </w:tc>
        <w:tc>
          <w:tcPr>
            <w:tcW w:w="75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61D4" w:rsidRPr="00465523" w:rsidRDefault="00C7177D" w:rsidP="00FE362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4</w:t>
            </w:r>
            <w:r w:rsidR="00DE201B">
              <w:rPr>
                <w:rFonts w:cs="Arial"/>
                <w:color w:val="002060"/>
                <w:lang w:val="hr-HR"/>
              </w:rPr>
              <w:t xml:space="preserve">. </w:t>
            </w:r>
            <w:r w:rsidR="008B61D4" w:rsidRPr="00465523">
              <w:rPr>
                <w:rFonts w:cs="Arial"/>
                <w:color w:val="002060"/>
                <w:lang w:val="hr-HR"/>
              </w:rPr>
              <w:t>Sastanak Školskog odbora Osnovne</w:t>
            </w:r>
            <w:r w:rsidR="00D15654">
              <w:rPr>
                <w:rFonts w:cs="Arial"/>
                <w:color w:val="002060"/>
                <w:lang w:val="hr-HR"/>
              </w:rPr>
              <w:t xml:space="preserve"> škole dr. Josipa Pančića Bribir</w:t>
            </w: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0"/>
        <w:gridCol w:w="1726"/>
        <w:gridCol w:w="3744"/>
        <w:gridCol w:w="1439"/>
        <w:gridCol w:w="2219"/>
      </w:tblGrid>
      <w:tr w:rsidR="008B61D4" w:rsidTr="00FE3629">
        <w:trPr>
          <w:trHeight w:val="567"/>
        </w:trPr>
        <w:tc>
          <w:tcPr>
            <w:tcW w:w="4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1.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Mjesto:</w:t>
            </w:r>
          </w:p>
        </w:tc>
        <w:tc>
          <w:tcPr>
            <w:tcW w:w="38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B61D4" w:rsidRPr="00465523" w:rsidRDefault="008B61D4" w:rsidP="00FE3629">
            <w:pPr>
              <w:rPr>
                <w:rFonts w:cs="Arial"/>
                <w:color w:val="002060"/>
                <w:lang w:val="hr-HR"/>
              </w:rPr>
            </w:pPr>
            <w:r w:rsidRPr="00465523">
              <w:rPr>
                <w:rFonts w:cs="Arial"/>
                <w:color w:val="002060"/>
                <w:lang w:val="hr-HR"/>
              </w:rPr>
              <w:t xml:space="preserve">     </w:t>
            </w:r>
            <w:r w:rsidR="00D15654">
              <w:rPr>
                <w:rFonts w:cs="Arial"/>
                <w:color w:val="002060"/>
                <w:lang w:val="hr-HR"/>
              </w:rPr>
              <w:t>Bribir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Početak:</w:t>
            </w:r>
          </w:p>
        </w:tc>
        <w:tc>
          <w:tcPr>
            <w:tcW w:w="23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61D4" w:rsidRPr="00465523" w:rsidRDefault="008B61D4" w:rsidP="00FE362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18,0</w:t>
            </w:r>
            <w:r w:rsidRPr="00465523">
              <w:rPr>
                <w:rFonts w:cs="Arial"/>
                <w:color w:val="002060"/>
                <w:lang w:val="hr-HR"/>
              </w:rPr>
              <w:t>0 sati</w:t>
            </w:r>
          </w:p>
        </w:tc>
      </w:tr>
      <w:tr w:rsidR="008B61D4" w:rsidTr="00FE3629">
        <w:trPr>
          <w:trHeight w:val="56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Dan i datum: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61D4" w:rsidRDefault="00C7177D" w:rsidP="00FE3629">
            <w:pPr>
              <w:ind w:left="1352"/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20</w:t>
            </w:r>
            <w:r w:rsidR="00D15654">
              <w:rPr>
                <w:rFonts w:cs="Arial"/>
                <w:color w:val="002060"/>
                <w:lang w:val="hr-HR"/>
              </w:rPr>
              <w:t xml:space="preserve">. </w:t>
            </w:r>
            <w:r>
              <w:rPr>
                <w:rFonts w:cs="Arial"/>
                <w:color w:val="002060"/>
                <w:lang w:val="hr-HR"/>
              </w:rPr>
              <w:t>rujna</w:t>
            </w:r>
            <w:r w:rsidR="009776CA">
              <w:rPr>
                <w:rFonts w:cs="Arial"/>
                <w:color w:val="002060"/>
                <w:lang w:val="hr-HR"/>
              </w:rPr>
              <w:t xml:space="preserve"> 2021</w:t>
            </w:r>
            <w:r w:rsidR="008B61D4">
              <w:rPr>
                <w:rFonts w:cs="Arial"/>
                <w:color w:val="002060"/>
                <w:lang w:val="hr-HR"/>
              </w:rPr>
              <w:t>.</w:t>
            </w:r>
          </w:p>
          <w:p w:rsidR="008B61D4" w:rsidRPr="00465523" w:rsidRDefault="008B61D4" w:rsidP="00FE3629">
            <w:pPr>
              <w:ind w:left="720"/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Završetak: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61D4" w:rsidRPr="00465523" w:rsidRDefault="00F920C9" w:rsidP="00FE362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18, 45</w:t>
            </w:r>
            <w:r w:rsidR="008B61D4" w:rsidRPr="00465523">
              <w:rPr>
                <w:rFonts w:cs="Arial"/>
                <w:color w:val="002060"/>
                <w:lang w:val="hr-HR"/>
              </w:rPr>
              <w:t xml:space="preserve"> sati</w:t>
            </w: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3"/>
        <w:gridCol w:w="1749"/>
        <w:gridCol w:w="7376"/>
      </w:tblGrid>
      <w:tr w:rsidR="008B61D4" w:rsidTr="00FE3629">
        <w:trPr>
          <w:trHeight w:val="2160"/>
        </w:trPr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2.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Prisutni: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B61D4" w:rsidRDefault="008B61D4" w:rsidP="00FE3629">
            <w:pPr>
              <w:ind w:right="-83"/>
              <w:rPr>
                <w:rFonts w:cs="Arial"/>
                <w:color w:val="000080"/>
                <w:lang w:val="hr-HR"/>
              </w:rPr>
            </w:pPr>
          </w:p>
          <w:p w:rsidR="008B61D4" w:rsidRPr="0088589A" w:rsidRDefault="008B61D4" w:rsidP="00FE3629">
            <w:pPr>
              <w:ind w:right="-83"/>
              <w:rPr>
                <w:rFonts w:cs="Arial"/>
                <w:color w:val="1F497D"/>
                <w:lang w:val="hr-HR"/>
              </w:rPr>
            </w:pPr>
          </w:p>
          <w:p w:rsidR="008B61D4" w:rsidRPr="0093211E" w:rsidRDefault="008B61D4" w:rsidP="00FE3629">
            <w:pPr>
              <w:ind w:right="-83"/>
              <w:rPr>
                <w:rFonts w:cs="Arial"/>
                <w:b/>
                <w:color w:val="17365D"/>
                <w:lang w:val="hr-HR"/>
              </w:rPr>
            </w:pP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3"/>
        <w:gridCol w:w="1747"/>
        <w:gridCol w:w="7378"/>
      </w:tblGrid>
      <w:tr w:rsidR="008B61D4" w:rsidTr="00FE3629"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3.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Odsutni: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61D4" w:rsidRDefault="008B61D4" w:rsidP="00FE3629">
            <w:pPr>
              <w:ind w:firstLine="720"/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B61D4" w:rsidRDefault="008B61D4" w:rsidP="008B61D4">
      <w:pPr>
        <w:jc w:val="both"/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2"/>
        <w:gridCol w:w="1734"/>
        <w:gridCol w:w="7392"/>
      </w:tblGrid>
      <w:tr w:rsidR="008B61D4" w:rsidTr="00FE3629">
        <w:trPr>
          <w:trHeight w:val="1709"/>
        </w:trPr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4.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Dnevni red: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E201B" w:rsidRDefault="0072699F" w:rsidP="00DE201B">
            <w:pPr>
              <w:jc w:val="both"/>
              <w:rPr>
                <w:color w:val="002060"/>
                <w:lang w:val="hr-HR"/>
              </w:rPr>
            </w:pPr>
            <w:r>
              <w:rPr>
                <w:color w:val="002060"/>
                <w:lang w:val="hr-HR"/>
              </w:rPr>
              <w:t xml:space="preserve">Predsjednica </w:t>
            </w:r>
            <w:r w:rsidR="00DE201B">
              <w:rPr>
                <w:color w:val="002060"/>
                <w:lang w:val="hr-HR"/>
              </w:rPr>
              <w:t xml:space="preserve"> je utvrdila da je nazočan dovoljan broj članova za pravovaljano odlučivanje.</w:t>
            </w:r>
          </w:p>
          <w:p w:rsidR="00DE201B" w:rsidRDefault="00DE201B" w:rsidP="00DE201B">
            <w:pPr>
              <w:jc w:val="both"/>
              <w:rPr>
                <w:color w:val="002060"/>
                <w:lang w:val="hr-HR"/>
              </w:rPr>
            </w:pPr>
            <w:r>
              <w:rPr>
                <w:color w:val="002060"/>
                <w:lang w:val="hr-HR"/>
              </w:rPr>
              <w:t>Predložila dnevni red koji je jednoglasno prihvaćen:</w:t>
            </w:r>
          </w:p>
          <w:p w:rsidR="000B20A4" w:rsidRPr="000B20A4" w:rsidRDefault="000B20A4" w:rsidP="000B20A4">
            <w:pPr>
              <w:numPr>
                <w:ilvl w:val="0"/>
                <w:numId w:val="2"/>
              </w:numPr>
              <w:jc w:val="both"/>
              <w:rPr>
                <w:color w:val="1F3864" w:themeColor="accent5" w:themeShade="80"/>
                <w:lang w:val="hr-HR"/>
              </w:rPr>
            </w:pPr>
            <w:proofErr w:type="spellStart"/>
            <w:r w:rsidRPr="000B20A4">
              <w:rPr>
                <w:color w:val="1F3864" w:themeColor="accent5" w:themeShade="80"/>
              </w:rPr>
              <w:t>Verificiranje</w:t>
            </w:r>
            <w:proofErr w:type="spellEnd"/>
            <w:r w:rsidRPr="000B20A4">
              <w:rPr>
                <w:color w:val="1F3864" w:themeColor="accent5" w:themeShade="80"/>
              </w:rPr>
              <w:t xml:space="preserve"> </w:t>
            </w:r>
            <w:proofErr w:type="spellStart"/>
            <w:r w:rsidRPr="000B20A4">
              <w:rPr>
                <w:color w:val="1F3864" w:themeColor="accent5" w:themeShade="80"/>
              </w:rPr>
              <w:t>zapisnika</w:t>
            </w:r>
            <w:proofErr w:type="spellEnd"/>
            <w:r w:rsidRPr="000B20A4">
              <w:rPr>
                <w:color w:val="1F3864" w:themeColor="accent5" w:themeShade="80"/>
              </w:rPr>
              <w:t xml:space="preserve"> s </w:t>
            </w:r>
            <w:proofErr w:type="spellStart"/>
            <w:r w:rsidRPr="000B20A4">
              <w:rPr>
                <w:color w:val="1F3864" w:themeColor="accent5" w:themeShade="80"/>
              </w:rPr>
              <w:t>prethodne</w:t>
            </w:r>
            <w:proofErr w:type="spellEnd"/>
            <w:r w:rsidRPr="000B20A4">
              <w:rPr>
                <w:color w:val="1F3864" w:themeColor="accent5" w:themeShade="80"/>
              </w:rPr>
              <w:t xml:space="preserve"> </w:t>
            </w:r>
            <w:proofErr w:type="spellStart"/>
            <w:r w:rsidRPr="000B20A4">
              <w:rPr>
                <w:color w:val="1F3864" w:themeColor="accent5" w:themeShade="80"/>
              </w:rPr>
              <w:t>sjednice</w:t>
            </w:r>
            <w:proofErr w:type="spellEnd"/>
          </w:p>
          <w:p w:rsidR="000B20A4" w:rsidRPr="000B20A4" w:rsidRDefault="000B20A4" w:rsidP="000B20A4">
            <w:pPr>
              <w:numPr>
                <w:ilvl w:val="0"/>
                <w:numId w:val="2"/>
              </w:numPr>
              <w:jc w:val="both"/>
              <w:rPr>
                <w:color w:val="1F3864" w:themeColor="accent5" w:themeShade="80"/>
                <w:lang w:val="hr-HR"/>
              </w:rPr>
            </w:pPr>
            <w:r w:rsidRPr="000B20A4">
              <w:rPr>
                <w:color w:val="1F3864" w:themeColor="accent5" w:themeShade="80"/>
              </w:rPr>
              <w:t xml:space="preserve"> I. </w:t>
            </w:r>
            <w:proofErr w:type="spellStart"/>
            <w:r w:rsidRPr="000B20A4">
              <w:rPr>
                <w:color w:val="1F3864" w:themeColor="accent5" w:themeShade="80"/>
              </w:rPr>
              <w:t>izmjene</w:t>
            </w:r>
            <w:proofErr w:type="spellEnd"/>
            <w:r w:rsidRPr="000B20A4">
              <w:rPr>
                <w:color w:val="1F3864" w:themeColor="accent5" w:themeShade="80"/>
              </w:rPr>
              <w:t xml:space="preserve"> </w:t>
            </w:r>
            <w:proofErr w:type="spellStart"/>
            <w:r w:rsidRPr="000B20A4">
              <w:rPr>
                <w:color w:val="1F3864" w:themeColor="accent5" w:themeShade="80"/>
              </w:rPr>
              <w:t>financijskog</w:t>
            </w:r>
            <w:proofErr w:type="spellEnd"/>
            <w:r w:rsidRPr="000B20A4">
              <w:rPr>
                <w:color w:val="1F3864" w:themeColor="accent5" w:themeShade="80"/>
              </w:rPr>
              <w:t xml:space="preserve"> </w:t>
            </w:r>
            <w:proofErr w:type="spellStart"/>
            <w:r w:rsidRPr="000B20A4">
              <w:rPr>
                <w:color w:val="1F3864" w:themeColor="accent5" w:themeShade="80"/>
              </w:rPr>
              <w:t>plana</w:t>
            </w:r>
            <w:proofErr w:type="spellEnd"/>
            <w:r w:rsidRPr="000B20A4">
              <w:rPr>
                <w:color w:val="1F3864" w:themeColor="accent5" w:themeShade="80"/>
              </w:rPr>
              <w:t xml:space="preserve"> </w:t>
            </w:r>
            <w:proofErr w:type="spellStart"/>
            <w:r w:rsidRPr="000B20A4">
              <w:rPr>
                <w:color w:val="1F3864" w:themeColor="accent5" w:themeShade="80"/>
              </w:rPr>
              <w:t>za</w:t>
            </w:r>
            <w:proofErr w:type="spellEnd"/>
            <w:r w:rsidRPr="000B20A4">
              <w:rPr>
                <w:color w:val="1F3864" w:themeColor="accent5" w:themeShade="80"/>
              </w:rPr>
              <w:t xml:space="preserve"> 2021. </w:t>
            </w:r>
            <w:proofErr w:type="spellStart"/>
            <w:r w:rsidRPr="000B20A4">
              <w:rPr>
                <w:color w:val="1F3864" w:themeColor="accent5" w:themeShade="80"/>
              </w:rPr>
              <w:t>godinu</w:t>
            </w:r>
            <w:proofErr w:type="spellEnd"/>
          </w:p>
          <w:p w:rsidR="000B20A4" w:rsidRPr="000B20A4" w:rsidRDefault="000B20A4" w:rsidP="000B20A4">
            <w:pPr>
              <w:numPr>
                <w:ilvl w:val="0"/>
                <w:numId w:val="2"/>
              </w:numPr>
              <w:jc w:val="both"/>
              <w:rPr>
                <w:color w:val="1F3864" w:themeColor="accent5" w:themeShade="80"/>
                <w:lang w:val="hr-HR"/>
              </w:rPr>
            </w:pPr>
            <w:r w:rsidRPr="000B20A4">
              <w:rPr>
                <w:color w:val="1F3864" w:themeColor="accent5" w:themeShade="80"/>
                <w:lang w:val="hr-HR"/>
              </w:rPr>
              <w:t>Analiza uspjeha na kraju školske 2020./2021. godine</w:t>
            </w:r>
          </w:p>
          <w:p w:rsidR="000B20A4" w:rsidRPr="000B20A4" w:rsidRDefault="000B20A4" w:rsidP="000B20A4">
            <w:pPr>
              <w:numPr>
                <w:ilvl w:val="0"/>
                <w:numId w:val="2"/>
              </w:numPr>
              <w:jc w:val="both"/>
              <w:rPr>
                <w:color w:val="1F3864" w:themeColor="accent5" w:themeShade="80"/>
                <w:lang w:val="hr-HR"/>
              </w:rPr>
            </w:pPr>
            <w:r w:rsidRPr="000B20A4">
              <w:rPr>
                <w:color w:val="1F3864" w:themeColor="accent5" w:themeShade="80"/>
                <w:lang w:val="hr-HR"/>
              </w:rPr>
              <w:t>Ostvarenje Godišnjeg plana i programa rada škole i Školskog kurikuluma</w:t>
            </w:r>
          </w:p>
          <w:p w:rsidR="000B20A4" w:rsidRPr="000B20A4" w:rsidRDefault="000B20A4" w:rsidP="000B20A4">
            <w:pPr>
              <w:numPr>
                <w:ilvl w:val="0"/>
                <w:numId w:val="2"/>
              </w:numPr>
              <w:jc w:val="both"/>
              <w:rPr>
                <w:color w:val="1F3864" w:themeColor="accent5" w:themeShade="80"/>
                <w:lang w:val="hr-HR"/>
              </w:rPr>
            </w:pPr>
            <w:r w:rsidRPr="000B20A4">
              <w:rPr>
                <w:color w:val="1F3864" w:themeColor="accent5" w:themeShade="80"/>
                <w:lang w:val="hr-HR"/>
              </w:rPr>
              <w:t>Izvješće o stanju sigurnosti u školi</w:t>
            </w:r>
          </w:p>
          <w:p w:rsidR="000B20A4" w:rsidRPr="000B20A4" w:rsidRDefault="000B20A4" w:rsidP="000B20A4">
            <w:pPr>
              <w:numPr>
                <w:ilvl w:val="0"/>
                <w:numId w:val="2"/>
              </w:numPr>
              <w:jc w:val="both"/>
              <w:rPr>
                <w:color w:val="1F3864" w:themeColor="accent5" w:themeShade="80"/>
                <w:lang w:val="hr-HR"/>
              </w:rPr>
            </w:pPr>
            <w:r w:rsidRPr="000B20A4">
              <w:rPr>
                <w:color w:val="1F3864" w:themeColor="accent5" w:themeShade="80"/>
                <w:lang w:val="hr-HR"/>
              </w:rPr>
              <w:t>Razno</w:t>
            </w:r>
          </w:p>
          <w:p w:rsidR="00C7177D" w:rsidRPr="000B20A4" w:rsidRDefault="00C7177D" w:rsidP="00DE201B">
            <w:pPr>
              <w:jc w:val="both"/>
              <w:rPr>
                <w:color w:val="1F3864" w:themeColor="accent5" w:themeShade="80"/>
                <w:lang w:val="hr-HR"/>
              </w:rPr>
            </w:pPr>
          </w:p>
          <w:p w:rsidR="008B61D4" w:rsidRDefault="008B61D4" w:rsidP="000B20A4">
            <w:pPr>
              <w:jc w:val="both"/>
              <w:rPr>
                <w:rFonts w:cs="Arial"/>
                <w:iCs/>
                <w:color w:val="000080"/>
                <w:lang w:val="hr-HR"/>
              </w:rPr>
            </w:pP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sz w:val="4"/>
          <w:szCs w:val="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08"/>
      </w:tblGrid>
      <w:tr w:rsidR="008B61D4" w:rsidTr="00FE3629">
        <w:trPr>
          <w:trHeight w:val="454"/>
        </w:trPr>
        <w:tc>
          <w:tcPr>
            <w:tcW w:w="9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br w:type="page"/>
            </w:r>
            <w:r>
              <w:rPr>
                <w:rFonts w:cs="Arial"/>
                <w:color w:val="000080"/>
                <w:lang w:val="hr-HR"/>
              </w:rPr>
              <w:br w:type="page"/>
            </w:r>
            <w:r>
              <w:rPr>
                <w:rFonts w:cs="Arial"/>
                <w:b/>
                <w:color w:val="000080"/>
                <w:lang w:val="hr-HR"/>
              </w:rPr>
              <w:t>Tijek izlaganja i rezultati sastanka</w:t>
            </w: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0"/>
        <w:gridCol w:w="2132"/>
        <w:gridCol w:w="1646"/>
      </w:tblGrid>
      <w:tr w:rsidR="008B61D4" w:rsidTr="00FE3629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1. Sažetak izlaganja i rasprave</w:t>
            </w:r>
          </w:p>
        </w:tc>
      </w:tr>
      <w:tr w:rsidR="008B61D4" w:rsidTr="00FE3629">
        <w:trPr>
          <w:trHeight w:val="1124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B61D4" w:rsidRDefault="00014E1E" w:rsidP="00FE3629">
            <w:pPr>
              <w:rPr>
                <w:rFonts w:cs="Arial"/>
                <w:iCs/>
                <w:color w:val="000080"/>
                <w:lang w:val="hr-HR"/>
              </w:rPr>
            </w:pPr>
            <w:r>
              <w:rPr>
                <w:rFonts w:cs="Arial"/>
                <w:iCs/>
                <w:color w:val="000080"/>
                <w:lang w:val="hr-HR"/>
              </w:rPr>
              <w:t>Školski odbor je jednoglasno verificirao zapisnik s prethodne sjednice.</w:t>
            </w:r>
          </w:p>
          <w:p w:rsidR="008B61D4" w:rsidRDefault="008B61D4" w:rsidP="00CC6D1C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</w:tr>
      <w:tr w:rsidR="008B61D4" w:rsidTr="00FE3629"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 xml:space="preserve">Ad 1.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8B61D4" w:rsidTr="00FE3629">
        <w:trPr>
          <w:trHeight w:hRule="exact" w:val="704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B61D4" w:rsidRDefault="008B61D4" w:rsidP="00FE3629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B61D4" w:rsidRDefault="008B61D4" w:rsidP="00FE3629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1D4" w:rsidRDefault="008B61D4" w:rsidP="00FE3629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</w:tr>
    </w:tbl>
    <w:p w:rsidR="008B61D4" w:rsidRDefault="008B61D4" w:rsidP="008B61D4">
      <w:pPr>
        <w:rPr>
          <w:rFonts w:cs="Arial"/>
          <w:color w:val="000080"/>
        </w:rPr>
      </w:pPr>
    </w:p>
    <w:p w:rsidR="008B61D4" w:rsidRDefault="008B61D4" w:rsidP="008B61D4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21"/>
        <w:gridCol w:w="2126"/>
        <w:gridCol w:w="1661"/>
      </w:tblGrid>
      <w:tr w:rsidR="00C52E02" w:rsidTr="00014E1E">
        <w:tc>
          <w:tcPr>
            <w:tcW w:w="960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C52E02" w:rsidRDefault="00FD091C" w:rsidP="0079661E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2</w:t>
            </w:r>
            <w:r w:rsidR="00C52E02">
              <w:rPr>
                <w:rFonts w:cs="Arial"/>
                <w:b/>
                <w:color w:val="000080"/>
                <w:lang w:val="hr-HR"/>
              </w:rPr>
              <w:t>. Sažetak izlaganja i rasprave</w:t>
            </w:r>
          </w:p>
        </w:tc>
      </w:tr>
      <w:tr w:rsidR="00C52E02" w:rsidRPr="004C7923" w:rsidTr="00014E1E">
        <w:trPr>
          <w:trHeight w:val="1269"/>
        </w:trPr>
        <w:tc>
          <w:tcPr>
            <w:tcW w:w="960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14E1E" w:rsidRDefault="00014E1E" w:rsidP="0079661E">
            <w:pPr>
              <w:jc w:val="both"/>
              <w:rPr>
                <w:color w:val="2F5496" w:themeColor="accent5" w:themeShade="BF"/>
                <w:lang w:val="hr-HR"/>
              </w:rPr>
            </w:pPr>
          </w:p>
          <w:p w:rsidR="00014E1E" w:rsidRDefault="0072699F" w:rsidP="00014E1E">
            <w:pPr>
              <w:jc w:val="both"/>
              <w:rPr>
                <w:rFonts w:cs="Arial"/>
                <w:color w:val="1F497D"/>
                <w:lang w:val="hr-HR"/>
              </w:rPr>
            </w:pPr>
            <w:r>
              <w:rPr>
                <w:rFonts w:cs="Arial"/>
                <w:color w:val="1F497D"/>
                <w:lang w:val="hr-HR"/>
              </w:rPr>
              <w:t xml:space="preserve">Računovođa </w:t>
            </w:r>
            <w:r w:rsidR="009432E5">
              <w:rPr>
                <w:rFonts w:cs="Arial"/>
                <w:color w:val="1F497D"/>
                <w:lang w:val="hr-HR"/>
              </w:rPr>
              <w:t xml:space="preserve"> je izvijestila Školski odbor da je Skupština PGŽ usvojila </w:t>
            </w:r>
            <w:r w:rsidR="004A6CB4">
              <w:rPr>
                <w:rFonts w:cs="Arial"/>
                <w:color w:val="1F497D"/>
                <w:lang w:val="hr-HR"/>
              </w:rPr>
              <w:t xml:space="preserve">I. </w:t>
            </w:r>
            <w:r w:rsidR="009432E5">
              <w:rPr>
                <w:rFonts w:cs="Arial"/>
                <w:color w:val="1F497D"/>
                <w:lang w:val="hr-HR"/>
              </w:rPr>
              <w:t>Izmjene i dopune financijskog plana  za 2021. godinu na nivou Županije. Time su stečeni uvjeti za konačno usvajanje Izmjena i dopuna financijskog plana za 2021. godinu.</w:t>
            </w:r>
          </w:p>
          <w:p w:rsidR="00014E1E" w:rsidRDefault="00014E1E" w:rsidP="0079661E">
            <w:pPr>
              <w:jc w:val="both"/>
              <w:rPr>
                <w:color w:val="2F5496" w:themeColor="accent5" w:themeShade="BF"/>
                <w:lang w:val="hr-HR"/>
              </w:rPr>
            </w:pPr>
          </w:p>
          <w:p w:rsidR="00C52E02" w:rsidRPr="004C7923" w:rsidRDefault="00C52E02" w:rsidP="00014E1E">
            <w:pPr>
              <w:jc w:val="both"/>
              <w:rPr>
                <w:rFonts w:cs="Arial"/>
                <w:color w:val="1F497D"/>
                <w:lang w:val="hr-HR"/>
              </w:rPr>
            </w:pPr>
          </w:p>
        </w:tc>
      </w:tr>
      <w:tr w:rsidR="00C52E02" w:rsidTr="00014E1E">
        <w:trPr>
          <w:trHeight w:val="1578"/>
        </w:trPr>
        <w:tc>
          <w:tcPr>
            <w:tcW w:w="582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52E02" w:rsidRPr="001D6CE3" w:rsidRDefault="00FD091C" w:rsidP="0079661E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2</w:t>
            </w:r>
            <w:r w:rsidR="00C52E02"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52E02" w:rsidRDefault="00C52E02" w:rsidP="0079661E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C52E02" w:rsidRDefault="00C52E02" w:rsidP="0079661E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014E1E" w:rsidRPr="001B48E2" w:rsidTr="00014E1E">
        <w:trPr>
          <w:trHeight w:hRule="exact" w:val="971"/>
        </w:trPr>
        <w:tc>
          <w:tcPr>
            <w:tcW w:w="582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14E1E" w:rsidRPr="00201081" w:rsidRDefault="009432E5" w:rsidP="00014E1E">
            <w:pPr>
              <w:pStyle w:val="Tijeloteksta"/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Školdki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odbor</w:t>
            </w:r>
            <w:proofErr w:type="spellEnd"/>
            <w:r>
              <w:rPr>
                <w:color w:val="002060"/>
              </w:rPr>
              <w:t xml:space="preserve"> je </w:t>
            </w:r>
            <w:proofErr w:type="spellStart"/>
            <w:r>
              <w:rPr>
                <w:color w:val="002060"/>
              </w:rPr>
              <w:t>donio</w:t>
            </w:r>
            <w:proofErr w:type="spellEnd"/>
            <w:r w:rsidR="004A6CB4">
              <w:rPr>
                <w:color w:val="002060"/>
              </w:rPr>
              <w:t xml:space="preserve"> I.</w:t>
            </w:r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Izmjene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 w:rsidR="004A6CB4">
              <w:rPr>
                <w:color w:val="002060"/>
              </w:rPr>
              <w:t>i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dopune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financijskog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plana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za</w:t>
            </w:r>
            <w:proofErr w:type="spellEnd"/>
            <w:r w:rsidR="00014E1E">
              <w:rPr>
                <w:color w:val="002060"/>
              </w:rPr>
              <w:t xml:space="preserve"> 2021. </w:t>
            </w:r>
            <w:proofErr w:type="spellStart"/>
            <w:r w:rsidR="00014E1E">
              <w:rPr>
                <w:color w:val="002060"/>
              </w:rPr>
              <w:t>godinu</w:t>
            </w:r>
            <w:proofErr w:type="spellEnd"/>
          </w:p>
          <w:p w:rsidR="00014E1E" w:rsidRDefault="00014E1E" w:rsidP="00014E1E">
            <w:pPr>
              <w:pStyle w:val="Tijeloteksta"/>
              <w:rPr>
                <w:color w:val="1F497D"/>
              </w:rPr>
            </w:pPr>
          </w:p>
          <w:p w:rsidR="00014E1E" w:rsidRDefault="00014E1E" w:rsidP="00014E1E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14E1E" w:rsidRDefault="00014E1E" w:rsidP="0072699F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4E1E" w:rsidRPr="001B48E2" w:rsidRDefault="009432E5" w:rsidP="00014E1E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31.12.2021.</w:t>
            </w:r>
          </w:p>
        </w:tc>
      </w:tr>
    </w:tbl>
    <w:p w:rsidR="00C52E02" w:rsidRDefault="00C52E02" w:rsidP="008B61D4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0"/>
        <w:gridCol w:w="2132"/>
        <w:gridCol w:w="1646"/>
      </w:tblGrid>
      <w:tr w:rsidR="00D15654" w:rsidTr="00D57724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D15654" w:rsidRDefault="00F0019B" w:rsidP="00D57724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3</w:t>
            </w:r>
            <w:r w:rsidR="00D15654">
              <w:rPr>
                <w:rFonts w:cs="Arial"/>
                <w:b/>
                <w:color w:val="000080"/>
                <w:lang w:val="hr-HR"/>
              </w:rPr>
              <w:t>. Sažetak izlaganja i rasprave</w:t>
            </w:r>
          </w:p>
        </w:tc>
      </w:tr>
      <w:tr w:rsidR="00D15654" w:rsidRPr="004C7923" w:rsidTr="00D57724">
        <w:trPr>
          <w:trHeight w:val="1269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D15654" w:rsidRDefault="00D15654" w:rsidP="00D57724">
            <w:pPr>
              <w:jc w:val="both"/>
              <w:rPr>
                <w:color w:val="2F5496" w:themeColor="accent5" w:themeShade="BF"/>
                <w:lang w:val="hr-HR"/>
              </w:rPr>
            </w:pPr>
          </w:p>
          <w:p w:rsidR="00CC6D1C" w:rsidRPr="004A6CB4" w:rsidRDefault="0072699F" w:rsidP="007B7E7A">
            <w:pPr>
              <w:rPr>
                <w:color w:val="002060"/>
              </w:rPr>
            </w:pPr>
            <w:proofErr w:type="spellStart"/>
            <w:proofErr w:type="gramStart"/>
            <w:r>
              <w:rPr>
                <w:color w:val="002060"/>
              </w:rPr>
              <w:t>Pedagoginja</w:t>
            </w:r>
            <w:proofErr w:type="spellEnd"/>
            <w:r>
              <w:rPr>
                <w:color w:val="002060"/>
              </w:rPr>
              <w:t xml:space="preserve"> </w:t>
            </w:r>
            <w:r w:rsidR="004A6CB4">
              <w:rPr>
                <w:color w:val="002060"/>
              </w:rPr>
              <w:t xml:space="preserve"> je</w:t>
            </w:r>
            <w:proofErr w:type="gramEnd"/>
            <w:r w:rsidR="004A6CB4">
              <w:rPr>
                <w:color w:val="002060"/>
              </w:rPr>
              <w:t xml:space="preserve"> </w:t>
            </w:r>
            <w:proofErr w:type="spellStart"/>
            <w:r w:rsidR="004A6CB4">
              <w:rPr>
                <w:color w:val="002060"/>
              </w:rPr>
              <w:t>izvijestila</w:t>
            </w:r>
            <w:proofErr w:type="spellEnd"/>
            <w:r w:rsidR="004A6CB4">
              <w:rPr>
                <w:color w:val="002060"/>
              </w:rPr>
              <w:t xml:space="preserve"> o </w:t>
            </w:r>
            <w:proofErr w:type="spellStart"/>
            <w:r w:rsidR="004A6CB4">
              <w:rPr>
                <w:color w:val="002060"/>
              </w:rPr>
              <w:t>usojehu</w:t>
            </w:r>
            <w:proofErr w:type="spellEnd"/>
            <w:r w:rsidR="004A6CB4">
              <w:rPr>
                <w:color w:val="002060"/>
              </w:rPr>
              <w:t xml:space="preserve"> </w:t>
            </w:r>
            <w:proofErr w:type="spellStart"/>
            <w:r w:rsidR="004A6CB4">
              <w:rPr>
                <w:color w:val="002060"/>
              </w:rPr>
              <w:t>učenika</w:t>
            </w:r>
            <w:proofErr w:type="spellEnd"/>
            <w:r w:rsidR="004A6CB4">
              <w:rPr>
                <w:color w:val="002060"/>
              </w:rPr>
              <w:t xml:space="preserve"> </w:t>
            </w:r>
            <w:proofErr w:type="spellStart"/>
            <w:r w:rsidR="004A6CB4">
              <w:rPr>
                <w:color w:val="002060"/>
              </w:rPr>
              <w:t>na</w:t>
            </w:r>
            <w:proofErr w:type="spellEnd"/>
            <w:r w:rsidR="004A6CB4">
              <w:rPr>
                <w:color w:val="002060"/>
              </w:rPr>
              <w:t xml:space="preserve"> </w:t>
            </w:r>
            <w:proofErr w:type="spellStart"/>
            <w:r w:rsidR="004A6CB4">
              <w:rPr>
                <w:color w:val="002060"/>
              </w:rPr>
              <w:t>kraju</w:t>
            </w:r>
            <w:proofErr w:type="spellEnd"/>
            <w:r w:rsidR="004A6CB4">
              <w:rPr>
                <w:color w:val="002060"/>
              </w:rPr>
              <w:t xml:space="preserve"> </w:t>
            </w:r>
            <w:proofErr w:type="spellStart"/>
            <w:r w:rsidR="004A6CB4">
              <w:rPr>
                <w:color w:val="002060"/>
              </w:rPr>
              <w:t>školske</w:t>
            </w:r>
            <w:proofErr w:type="spellEnd"/>
            <w:r w:rsidR="004A6CB4">
              <w:rPr>
                <w:color w:val="002060"/>
              </w:rPr>
              <w:t xml:space="preserve"> 2020./2021. </w:t>
            </w:r>
            <w:proofErr w:type="spellStart"/>
            <w:r w:rsidR="004A6CB4">
              <w:rPr>
                <w:color w:val="002060"/>
              </w:rPr>
              <w:t>godine</w:t>
            </w:r>
            <w:proofErr w:type="spellEnd"/>
            <w:r w:rsidR="004A6CB4">
              <w:rPr>
                <w:color w:val="002060"/>
              </w:rPr>
              <w:t xml:space="preserve">. </w:t>
            </w:r>
            <w:proofErr w:type="spellStart"/>
            <w:r w:rsidR="004A6CB4">
              <w:rPr>
                <w:color w:val="002060"/>
              </w:rPr>
              <w:t>Uspjeh</w:t>
            </w:r>
            <w:proofErr w:type="spellEnd"/>
            <w:r w:rsidR="004A6CB4">
              <w:rPr>
                <w:color w:val="002060"/>
              </w:rPr>
              <w:t xml:space="preserve"> </w:t>
            </w:r>
            <w:proofErr w:type="spellStart"/>
            <w:r w:rsidR="004A6CB4">
              <w:rPr>
                <w:color w:val="002060"/>
              </w:rPr>
              <w:t>učenika</w:t>
            </w:r>
            <w:proofErr w:type="spellEnd"/>
            <w:r w:rsidR="004A6CB4">
              <w:rPr>
                <w:color w:val="002060"/>
              </w:rPr>
              <w:t xml:space="preserve"> je </w:t>
            </w:r>
            <w:proofErr w:type="spellStart"/>
            <w:r w:rsidR="004A6CB4">
              <w:rPr>
                <w:color w:val="002060"/>
              </w:rPr>
              <w:t>ocijenjen</w:t>
            </w:r>
            <w:proofErr w:type="spellEnd"/>
            <w:r w:rsidR="004A6CB4">
              <w:rPr>
                <w:color w:val="002060"/>
              </w:rPr>
              <w:t xml:space="preserve"> </w:t>
            </w:r>
            <w:proofErr w:type="spellStart"/>
            <w:r w:rsidR="004A6CB4">
              <w:rPr>
                <w:color w:val="002060"/>
              </w:rPr>
              <w:t>zadovoljavajućim</w:t>
            </w:r>
            <w:proofErr w:type="spellEnd"/>
            <w:r w:rsidR="004A6CB4">
              <w:rPr>
                <w:color w:val="002060"/>
              </w:rPr>
              <w:t xml:space="preserve">, </w:t>
            </w:r>
            <w:proofErr w:type="spellStart"/>
            <w:r w:rsidR="004A6CB4">
              <w:rPr>
                <w:color w:val="002060"/>
              </w:rPr>
              <w:t>iako</w:t>
            </w:r>
            <w:proofErr w:type="spellEnd"/>
            <w:r w:rsidR="004A6CB4">
              <w:rPr>
                <w:color w:val="002060"/>
              </w:rPr>
              <w:t xml:space="preserve"> se </w:t>
            </w:r>
            <w:proofErr w:type="spellStart"/>
            <w:r w:rsidR="004A6CB4">
              <w:rPr>
                <w:color w:val="002060"/>
              </w:rPr>
              <w:t>nastava</w:t>
            </w:r>
            <w:proofErr w:type="spellEnd"/>
            <w:r w:rsidR="004A6CB4">
              <w:rPr>
                <w:color w:val="002060"/>
              </w:rPr>
              <w:t xml:space="preserve"> </w:t>
            </w:r>
            <w:proofErr w:type="spellStart"/>
            <w:r w:rsidR="004A6CB4">
              <w:rPr>
                <w:color w:val="002060"/>
              </w:rPr>
              <w:t>odvijala</w:t>
            </w:r>
            <w:proofErr w:type="spellEnd"/>
            <w:r w:rsidR="004A6CB4">
              <w:rPr>
                <w:color w:val="002060"/>
              </w:rPr>
              <w:t xml:space="preserve"> u </w:t>
            </w:r>
            <w:proofErr w:type="spellStart"/>
            <w:r w:rsidR="004A6CB4">
              <w:rPr>
                <w:color w:val="002060"/>
              </w:rPr>
              <w:t>otežanim</w:t>
            </w:r>
            <w:proofErr w:type="spellEnd"/>
            <w:r w:rsidR="004A6CB4">
              <w:rPr>
                <w:color w:val="002060"/>
              </w:rPr>
              <w:t xml:space="preserve"> </w:t>
            </w:r>
            <w:proofErr w:type="spellStart"/>
            <w:r w:rsidR="004A6CB4">
              <w:rPr>
                <w:color w:val="002060"/>
              </w:rPr>
              <w:t>uvjetima</w:t>
            </w:r>
            <w:proofErr w:type="spellEnd"/>
            <w:r w:rsidR="004A6CB4">
              <w:rPr>
                <w:color w:val="002060"/>
              </w:rPr>
              <w:t xml:space="preserve"> </w:t>
            </w:r>
            <w:proofErr w:type="spellStart"/>
            <w:r w:rsidR="004A6CB4">
              <w:rPr>
                <w:color w:val="002060"/>
              </w:rPr>
              <w:t>pandemije</w:t>
            </w:r>
            <w:proofErr w:type="spellEnd"/>
            <w:r w:rsidR="004A6CB4">
              <w:rPr>
                <w:color w:val="002060"/>
              </w:rPr>
              <w:t xml:space="preserve">. </w:t>
            </w:r>
          </w:p>
        </w:tc>
      </w:tr>
      <w:tr w:rsidR="00D15654" w:rsidTr="00D57724">
        <w:trPr>
          <w:trHeight w:val="1578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D15654" w:rsidRPr="001D6CE3" w:rsidRDefault="00F0019B" w:rsidP="00D57724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3</w:t>
            </w:r>
            <w:r w:rsidR="00D15654"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D15654" w:rsidRDefault="00D15654" w:rsidP="00D57724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D15654" w:rsidRDefault="00D15654" w:rsidP="00D57724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D15654" w:rsidRPr="001B48E2" w:rsidTr="00D57724">
        <w:trPr>
          <w:trHeight w:hRule="exact" w:val="971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15654" w:rsidRPr="001B48E2" w:rsidRDefault="004A6CB4" w:rsidP="00D57724">
            <w:pPr>
              <w:pStyle w:val="Tijeloteksta"/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Školski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odbor</w:t>
            </w:r>
            <w:proofErr w:type="spellEnd"/>
            <w:r>
              <w:rPr>
                <w:color w:val="002060"/>
              </w:rPr>
              <w:t xml:space="preserve"> je </w:t>
            </w:r>
            <w:proofErr w:type="spellStart"/>
            <w:r>
              <w:rPr>
                <w:color w:val="002060"/>
              </w:rPr>
              <w:t>prihvatio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izvješće</w:t>
            </w:r>
            <w:proofErr w:type="spellEnd"/>
            <w:r>
              <w:rPr>
                <w:color w:val="002060"/>
              </w:rPr>
              <w:t xml:space="preserve"> o </w:t>
            </w:r>
            <w:proofErr w:type="spellStart"/>
            <w:r>
              <w:rPr>
                <w:color w:val="002060"/>
              </w:rPr>
              <w:t>uspjehu</w:t>
            </w:r>
            <w:proofErr w:type="spellEnd"/>
            <w:r>
              <w:rPr>
                <w:color w:val="002060"/>
              </w:rPr>
              <w:t>.</w:t>
            </w:r>
          </w:p>
          <w:p w:rsidR="00D15654" w:rsidRPr="001B48E2" w:rsidRDefault="00D15654" w:rsidP="00D57724">
            <w:pPr>
              <w:pStyle w:val="Tijeloteksta"/>
              <w:rPr>
                <w:color w:val="002060"/>
              </w:rPr>
            </w:pPr>
          </w:p>
          <w:p w:rsidR="00D15654" w:rsidRPr="001B48E2" w:rsidRDefault="00D15654" w:rsidP="00D57724">
            <w:pPr>
              <w:pStyle w:val="Tijeloteksta"/>
              <w:rPr>
                <w:rFonts w:cs="Arial"/>
                <w:color w:val="00206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15654" w:rsidRPr="001B48E2" w:rsidRDefault="00D15654" w:rsidP="00D57724">
            <w:pPr>
              <w:rPr>
                <w:rFonts w:cs="Arial"/>
                <w:color w:val="002060"/>
                <w:lang w:val="hr-HR"/>
              </w:rPr>
            </w:pPr>
            <w:r w:rsidRPr="001B48E2">
              <w:rPr>
                <w:rFonts w:cs="Arial"/>
                <w:color w:val="002060"/>
                <w:lang w:val="hr-HR"/>
              </w:rPr>
              <w:t xml:space="preserve"> </w:t>
            </w:r>
          </w:p>
          <w:p w:rsidR="00D15654" w:rsidRPr="001B48E2" w:rsidRDefault="00D15654" w:rsidP="00D57724">
            <w:pPr>
              <w:rPr>
                <w:rFonts w:cs="Arial"/>
                <w:color w:val="002060"/>
                <w:lang w:val="hr-HR"/>
              </w:rPr>
            </w:pPr>
          </w:p>
          <w:p w:rsidR="00D15654" w:rsidRPr="001B48E2" w:rsidRDefault="00D15654" w:rsidP="00D57724">
            <w:pPr>
              <w:rPr>
                <w:rFonts w:cs="Arial"/>
                <w:color w:val="002060"/>
                <w:lang w:val="hr-HR"/>
              </w:rPr>
            </w:pPr>
            <w:r w:rsidRPr="001B48E2">
              <w:rPr>
                <w:rFonts w:cs="Arial"/>
                <w:color w:val="002060"/>
                <w:lang w:val="hr-HR"/>
              </w:rPr>
              <w:t xml:space="preserve"> </w:t>
            </w:r>
          </w:p>
          <w:p w:rsidR="00D15654" w:rsidRPr="001B48E2" w:rsidRDefault="00D15654" w:rsidP="00D57724">
            <w:pPr>
              <w:rPr>
                <w:rFonts w:cs="Arial"/>
                <w:color w:val="002060"/>
                <w:lang w:val="hr-HR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5654" w:rsidRPr="001B48E2" w:rsidRDefault="00D15654" w:rsidP="00D57724">
            <w:pPr>
              <w:rPr>
                <w:rFonts w:cs="Arial"/>
                <w:color w:val="002060"/>
                <w:lang w:val="hr-HR"/>
              </w:rPr>
            </w:pPr>
          </w:p>
        </w:tc>
      </w:tr>
    </w:tbl>
    <w:p w:rsidR="00D15654" w:rsidRDefault="00D15654" w:rsidP="00D15654">
      <w:pPr>
        <w:rPr>
          <w:rFonts w:cs="Arial"/>
          <w:color w:val="000080"/>
        </w:rPr>
      </w:pPr>
    </w:p>
    <w:p w:rsidR="006069CD" w:rsidRDefault="006069CD" w:rsidP="00D15654">
      <w:pPr>
        <w:rPr>
          <w:rFonts w:cs="Arial"/>
          <w:color w:val="000080"/>
        </w:rPr>
      </w:pPr>
    </w:p>
    <w:p w:rsidR="006069CD" w:rsidRDefault="006069CD" w:rsidP="00D15654">
      <w:pPr>
        <w:rPr>
          <w:rFonts w:cs="Arial"/>
          <w:color w:val="000080"/>
        </w:rPr>
      </w:pPr>
    </w:p>
    <w:p w:rsidR="006069CD" w:rsidRDefault="006069CD" w:rsidP="00D15654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09"/>
        <w:gridCol w:w="2127"/>
        <w:gridCol w:w="1672"/>
      </w:tblGrid>
      <w:tr w:rsidR="006069CD" w:rsidTr="00EA3290">
        <w:tc>
          <w:tcPr>
            <w:tcW w:w="960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6069CD" w:rsidRDefault="006069CD" w:rsidP="00EA3290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lastRenderedPageBreak/>
              <w:t>Ad  4. Sažetak izlaganja i rasprave</w:t>
            </w:r>
          </w:p>
        </w:tc>
      </w:tr>
      <w:tr w:rsidR="006069CD" w:rsidRPr="004C7923" w:rsidTr="00EA3290">
        <w:trPr>
          <w:trHeight w:val="1269"/>
        </w:trPr>
        <w:tc>
          <w:tcPr>
            <w:tcW w:w="960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6069CD" w:rsidRPr="0041770E" w:rsidRDefault="006069CD" w:rsidP="00EA3290">
            <w:pPr>
              <w:jc w:val="both"/>
              <w:rPr>
                <w:color w:val="002060"/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  <w:p w:rsidR="006069CD" w:rsidRDefault="0072699F" w:rsidP="00EA3290">
            <w:pPr>
              <w:rPr>
                <w:rFonts w:cs="Arial"/>
                <w:color w:val="365F91"/>
                <w:lang w:val="hr-HR"/>
              </w:rPr>
            </w:pPr>
            <w:r>
              <w:rPr>
                <w:rFonts w:cs="Arial"/>
                <w:color w:val="365F91"/>
                <w:lang w:val="hr-HR"/>
              </w:rPr>
              <w:t xml:space="preserve">Ravnatelj škole </w:t>
            </w:r>
            <w:r w:rsidR="006069CD">
              <w:rPr>
                <w:rFonts w:cs="Arial"/>
                <w:color w:val="365F91"/>
                <w:lang w:val="hr-HR"/>
              </w:rPr>
              <w:t xml:space="preserve"> je izvijestio Školski odbor da su ostvarene aktivnosti utvrđene Godišnjim planom i programom rada škole i Školskim kurikulumom.</w:t>
            </w:r>
          </w:p>
          <w:p w:rsidR="006069CD" w:rsidRDefault="006069CD" w:rsidP="00EA3290">
            <w:pPr>
              <w:rPr>
                <w:rFonts w:cs="Arial"/>
                <w:color w:val="365F91"/>
                <w:lang w:val="hr-HR"/>
              </w:rPr>
            </w:pPr>
            <w:r>
              <w:rPr>
                <w:rFonts w:cs="Arial"/>
                <w:color w:val="365F91"/>
                <w:lang w:val="hr-HR"/>
              </w:rPr>
              <w:t>Odlaskom Dječjeg vrtića iz školskog prostora poboljšani su prostorni uvjeti za rad.</w:t>
            </w:r>
          </w:p>
          <w:p w:rsidR="006069CD" w:rsidRDefault="006069CD" w:rsidP="00EA3290">
            <w:pPr>
              <w:rPr>
                <w:rFonts w:cs="Arial"/>
                <w:color w:val="365F91"/>
                <w:lang w:val="hr-HR"/>
              </w:rPr>
            </w:pPr>
            <w:r>
              <w:rPr>
                <w:rFonts w:cs="Arial"/>
                <w:color w:val="365F91"/>
                <w:lang w:val="hr-HR"/>
              </w:rPr>
              <w:t>Vraćene dvije učionice koriste se za rad učenika mlađih razreda i produženi boravak.</w:t>
            </w:r>
          </w:p>
          <w:p w:rsidR="006069CD" w:rsidRDefault="006069CD" w:rsidP="00EA3290">
            <w:pPr>
              <w:rPr>
                <w:rFonts w:cs="Arial"/>
                <w:color w:val="365F91"/>
                <w:lang w:val="hr-HR"/>
              </w:rPr>
            </w:pPr>
            <w:r>
              <w:rPr>
                <w:rFonts w:cs="Arial"/>
                <w:color w:val="365F91"/>
                <w:lang w:val="hr-HR"/>
              </w:rPr>
              <w:t>Zbog epidemioloških mjera nije održavana terenska nastava.</w:t>
            </w:r>
          </w:p>
          <w:p w:rsidR="006069CD" w:rsidRPr="00CD3C20" w:rsidRDefault="006069CD" w:rsidP="00EA3290">
            <w:pPr>
              <w:rPr>
                <w:rFonts w:cs="Arial"/>
                <w:color w:val="365F91"/>
                <w:lang w:val="hr-HR"/>
              </w:rPr>
            </w:pPr>
          </w:p>
        </w:tc>
      </w:tr>
      <w:tr w:rsidR="006069CD" w:rsidTr="00EA3290">
        <w:trPr>
          <w:trHeight w:val="1578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6069CD" w:rsidRPr="001D6CE3" w:rsidRDefault="006069CD" w:rsidP="00EA3290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4</w:t>
            </w:r>
            <w:r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6069CD" w:rsidRDefault="006069CD" w:rsidP="00EA3290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6069CD" w:rsidRDefault="006069CD" w:rsidP="00EA3290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6069CD" w:rsidTr="00EA3290">
        <w:trPr>
          <w:trHeight w:hRule="exact" w:val="2039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069CD" w:rsidRDefault="006069CD" w:rsidP="00EA3290">
            <w:pPr>
              <w:pStyle w:val="Tijeloteksta"/>
              <w:rPr>
                <w:color w:val="2F5496"/>
              </w:rPr>
            </w:pPr>
            <w:proofErr w:type="spellStart"/>
            <w:r>
              <w:rPr>
                <w:color w:val="2F5496"/>
              </w:rPr>
              <w:t>Školski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odbor</w:t>
            </w:r>
            <w:proofErr w:type="spellEnd"/>
            <w:r>
              <w:rPr>
                <w:color w:val="2F5496"/>
              </w:rPr>
              <w:t xml:space="preserve"> je </w:t>
            </w:r>
            <w:proofErr w:type="spellStart"/>
            <w:r>
              <w:rPr>
                <w:color w:val="2F5496"/>
              </w:rPr>
              <w:t>prihvatio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izvješće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ravnatelja</w:t>
            </w:r>
            <w:proofErr w:type="spellEnd"/>
          </w:p>
          <w:p w:rsidR="006069CD" w:rsidRDefault="006069CD" w:rsidP="00EA3290">
            <w:pPr>
              <w:pStyle w:val="Tijeloteksta"/>
              <w:rPr>
                <w:color w:val="1F497D"/>
              </w:rPr>
            </w:pPr>
          </w:p>
          <w:p w:rsidR="006069CD" w:rsidRDefault="006069CD" w:rsidP="00EA3290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069CD" w:rsidRDefault="006069CD" w:rsidP="00EA3290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69CD" w:rsidRDefault="006069CD" w:rsidP="00EA3290">
            <w:pPr>
              <w:rPr>
                <w:rFonts w:cs="Arial"/>
                <w:color w:val="000080"/>
                <w:lang w:val="hr-HR"/>
              </w:rPr>
            </w:pPr>
          </w:p>
        </w:tc>
      </w:tr>
    </w:tbl>
    <w:p w:rsidR="006069CD" w:rsidRDefault="006069CD" w:rsidP="006069CD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0"/>
        <w:gridCol w:w="2132"/>
        <w:gridCol w:w="1646"/>
      </w:tblGrid>
      <w:tr w:rsidR="006069CD" w:rsidTr="00EA3290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6069CD" w:rsidRDefault="006069CD" w:rsidP="00EA3290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5. Sažetak izlaganja i rasprave</w:t>
            </w:r>
          </w:p>
        </w:tc>
      </w:tr>
      <w:tr w:rsidR="006069CD" w:rsidRPr="004C7923" w:rsidTr="00EA3290">
        <w:trPr>
          <w:trHeight w:val="1850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6069CD" w:rsidRDefault="006069CD" w:rsidP="00EA329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  <w:p w:rsidR="006069CD" w:rsidRPr="00201081" w:rsidRDefault="0072699F" w:rsidP="00EA3290">
            <w:pPr>
              <w:rPr>
                <w:rFonts w:cs="Arial"/>
                <w:iCs/>
                <w:color w:val="002060"/>
                <w:lang w:val="hr-HR"/>
              </w:rPr>
            </w:pPr>
            <w:r>
              <w:rPr>
                <w:rFonts w:cs="Arial"/>
                <w:iCs/>
                <w:color w:val="002060"/>
                <w:lang w:val="hr-HR"/>
              </w:rPr>
              <w:t xml:space="preserve">Ravnatelj </w:t>
            </w:r>
            <w:r w:rsidR="006069CD" w:rsidRPr="00201081">
              <w:rPr>
                <w:rFonts w:cs="Arial"/>
                <w:iCs/>
                <w:color w:val="002060"/>
                <w:lang w:val="hr-HR"/>
              </w:rPr>
              <w:t xml:space="preserve"> je izvijestio Školski odbor o zadovoljavajućem stanju sigurnosti u školi. Poduzimaju se sve tehničke mjere propisane zakonom. Suradnja sa institucijama je zadovoljavajuća uz maksimalno preventivno djelovanje protiv nasilja među učenicima. Nisu zabilježena kršenja sigurnosti u školi.</w:t>
            </w:r>
          </w:p>
          <w:p w:rsidR="006069CD" w:rsidRPr="00201081" w:rsidRDefault="006069CD" w:rsidP="00EA3290">
            <w:pPr>
              <w:rPr>
                <w:color w:val="002060"/>
              </w:rPr>
            </w:pPr>
          </w:p>
          <w:p w:rsidR="006069CD" w:rsidRPr="004C7923" w:rsidRDefault="006069CD" w:rsidP="00EA3290">
            <w:pPr>
              <w:jc w:val="both"/>
              <w:rPr>
                <w:rFonts w:cs="Arial"/>
                <w:color w:val="1F497D"/>
                <w:lang w:val="hr-HR"/>
              </w:rPr>
            </w:pPr>
          </w:p>
        </w:tc>
      </w:tr>
      <w:tr w:rsidR="006069CD" w:rsidTr="00EA3290">
        <w:trPr>
          <w:trHeight w:val="1578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6069CD" w:rsidRPr="001D6CE3" w:rsidRDefault="006069CD" w:rsidP="00EA3290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5</w:t>
            </w:r>
            <w:r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6069CD" w:rsidRDefault="006069CD" w:rsidP="00EA3290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6069CD" w:rsidRDefault="006069CD" w:rsidP="00EA3290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6069CD" w:rsidTr="00EA3290">
        <w:trPr>
          <w:trHeight w:hRule="exact" w:val="620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069CD" w:rsidRPr="00201081" w:rsidRDefault="006069CD" w:rsidP="00EA3290">
            <w:pPr>
              <w:pStyle w:val="Tijeloteksta"/>
              <w:rPr>
                <w:color w:val="002060"/>
              </w:rPr>
            </w:pPr>
            <w:proofErr w:type="spellStart"/>
            <w:r w:rsidRPr="00201081">
              <w:rPr>
                <w:color w:val="002060"/>
              </w:rPr>
              <w:t>Školski</w:t>
            </w:r>
            <w:proofErr w:type="spellEnd"/>
            <w:r w:rsidRPr="00201081">
              <w:rPr>
                <w:color w:val="002060"/>
              </w:rPr>
              <w:t xml:space="preserve"> </w:t>
            </w:r>
            <w:proofErr w:type="spellStart"/>
            <w:r w:rsidRPr="00201081">
              <w:rPr>
                <w:color w:val="002060"/>
              </w:rPr>
              <w:t>odbor</w:t>
            </w:r>
            <w:proofErr w:type="spellEnd"/>
            <w:r w:rsidRPr="00201081">
              <w:rPr>
                <w:color w:val="002060"/>
              </w:rPr>
              <w:t xml:space="preserve"> je </w:t>
            </w:r>
            <w:proofErr w:type="spellStart"/>
            <w:r w:rsidRPr="00201081">
              <w:rPr>
                <w:color w:val="002060"/>
              </w:rPr>
              <w:t>prihvatio</w:t>
            </w:r>
            <w:proofErr w:type="spellEnd"/>
            <w:r w:rsidRPr="00201081">
              <w:rPr>
                <w:color w:val="002060"/>
              </w:rPr>
              <w:t xml:space="preserve"> </w:t>
            </w:r>
            <w:proofErr w:type="spellStart"/>
            <w:r w:rsidRPr="00201081">
              <w:rPr>
                <w:color w:val="002060"/>
              </w:rPr>
              <w:t>izvješće</w:t>
            </w:r>
            <w:proofErr w:type="spellEnd"/>
            <w:r w:rsidRPr="00201081">
              <w:rPr>
                <w:color w:val="002060"/>
              </w:rPr>
              <w:t xml:space="preserve"> </w:t>
            </w:r>
            <w:proofErr w:type="spellStart"/>
            <w:r w:rsidRPr="00201081">
              <w:rPr>
                <w:color w:val="002060"/>
              </w:rPr>
              <w:t>ravnatelja</w:t>
            </w:r>
            <w:proofErr w:type="spellEnd"/>
          </w:p>
          <w:p w:rsidR="006069CD" w:rsidRDefault="006069CD" w:rsidP="00EA3290">
            <w:pPr>
              <w:pStyle w:val="Tijeloteksta"/>
              <w:rPr>
                <w:color w:val="1F497D"/>
              </w:rPr>
            </w:pPr>
          </w:p>
          <w:p w:rsidR="006069CD" w:rsidRDefault="006069CD" w:rsidP="00EA3290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069CD" w:rsidRDefault="006069CD" w:rsidP="00EA3290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69CD" w:rsidRDefault="006069CD" w:rsidP="00EA3290">
            <w:pPr>
              <w:rPr>
                <w:rFonts w:cs="Arial"/>
                <w:color w:val="000080"/>
                <w:lang w:val="hr-HR"/>
              </w:rPr>
            </w:pPr>
          </w:p>
        </w:tc>
      </w:tr>
    </w:tbl>
    <w:p w:rsidR="00D15654" w:rsidRDefault="00D15654" w:rsidP="00D15654">
      <w:pPr>
        <w:rPr>
          <w:rFonts w:cs="Arial"/>
          <w:color w:val="000080"/>
        </w:rPr>
      </w:pPr>
    </w:p>
    <w:p w:rsidR="006069CD" w:rsidRDefault="006069CD" w:rsidP="00D15654">
      <w:pPr>
        <w:rPr>
          <w:rFonts w:cs="Arial"/>
          <w:color w:val="000080"/>
        </w:rPr>
      </w:pPr>
    </w:p>
    <w:p w:rsidR="00C220F1" w:rsidRDefault="00C220F1" w:rsidP="008B61D4">
      <w:pPr>
        <w:rPr>
          <w:rFonts w:cs="Arial"/>
          <w:color w:val="000080"/>
        </w:rPr>
      </w:pPr>
    </w:p>
    <w:p w:rsidR="008B61D4" w:rsidRDefault="008B61D4" w:rsidP="008B61D4">
      <w:pPr>
        <w:pStyle w:val="Tijeloteksta-uvlaka3"/>
        <w:ind w:left="0" w:firstLine="0"/>
        <w:jc w:val="both"/>
        <w:rPr>
          <w:rFonts w:cs="Arial"/>
          <w:color w:val="000080"/>
        </w:rPr>
      </w:pPr>
    </w:p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8B61D4" w:rsidTr="00FE3629">
        <w:tc>
          <w:tcPr>
            <w:tcW w:w="2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Zapisnik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sastavio</w:t>
            </w:r>
            <w:proofErr w:type="spellEnd"/>
            <w:r>
              <w:rPr>
                <w:rFonts w:cs="Arial"/>
                <w:b/>
                <w:color w:val="000080"/>
              </w:rPr>
              <w:t>:</w:t>
            </w:r>
          </w:p>
        </w:tc>
        <w:tc>
          <w:tcPr>
            <w:tcW w:w="5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Ime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i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prezime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Potpis</w:t>
            </w:r>
            <w:proofErr w:type="spellEnd"/>
          </w:p>
        </w:tc>
      </w:tr>
      <w:tr w:rsidR="008B61D4" w:rsidTr="00FE3629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</w:rPr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Pr="00201081" w:rsidRDefault="008B61D4" w:rsidP="00FE3629">
            <w:pPr>
              <w:jc w:val="center"/>
              <w:rPr>
                <w:rFonts w:cs="Arial"/>
                <w:color w:val="002060"/>
              </w:rPr>
            </w:pPr>
            <w:bookmarkStart w:id="0" w:name="_GoBack"/>
            <w:bookmarkEnd w:id="0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color w:val="000080"/>
              </w:rPr>
            </w:pPr>
          </w:p>
        </w:tc>
      </w:tr>
    </w:tbl>
    <w:p w:rsidR="008B61D4" w:rsidRDefault="008B61D4" w:rsidP="008B61D4">
      <w:pPr>
        <w:pStyle w:val="Tijeloteksta-uvlaka3"/>
        <w:ind w:left="0" w:firstLine="0"/>
        <w:jc w:val="both"/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7"/>
        <w:gridCol w:w="7371"/>
      </w:tblGrid>
      <w:tr w:rsidR="008B61D4" w:rsidTr="00FE3629">
        <w:trPr>
          <w:trHeight w:val="567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r>
              <w:rPr>
                <w:rFonts w:cs="Arial"/>
                <w:b/>
                <w:color w:val="000080"/>
              </w:rPr>
              <w:t>KLASA:</w:t>
            </w:r>
          </w:p>
        </w:tc>
        <w:tc>
          <w:tcPr>
            <w:tcW w:w="75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B61D4" w:rsidRPr="00201081" w:rsidRDefault="00F0019B" w:rsidP="00FE362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602-02/21-11/5</w:t>
            </w:r>
          </w:p>
        </w:tc>
      </w:tr>
      <w:tr w:rsidR="008B61D4" w:rsidTr="00FE3629">
        <w:trPr>
          <w:trHeight w:val="567"/>
        </w:trPr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r>
              <w:rPr>
                <w:rFonts w:cs="Arial"/>
                <w:b/>
                <w:color w:val="000080"/>
              </w:rPr>
              <w:t>URBROJ:</w:t>
            </w:r>
          </w:p>
        </w:tc>
        <w:tc>
          <w:tcPr>
            <w:tcW w:w="75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61D4" w:rsidRPr="00201081" w:rsidRDefault="00F0019B" w:rsidP="00FE362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2107-35</w:t>
            </w:r>
            <w:r w:rsidR="006069CD">
              <w:rPr>
                <w:rFonts w:cs="Arial"/>
                <w:color w:val="002060"/>
                <w:lang w:val="hr-HR"/>
              </w:rPr>
              <w:t>-21-4</w:t>
            </w:r>
          </w:p>
        </w:tc>
      </w:tr>
    </w:tbl>
    <w:p w:rsidR="008B61D4" w:rsidRDefault="008B61D4" w:rsidP="008B61D4">
      <w:pPr>
        <w:rPr>
          <w:rFonts w:cs="Arial"/>
          <w:color w:val="000080"/>
          <w:sz w:val="4"/>
          <w:szCs w:val="4"/>
          <w:lang w:val="hr-HR"/>
        </w:rPr>
      </w:pPr>
    </w:p>
    <w:p w:rsidR="008B61D4" w:rsidRDefault="008B61D4" w:rsidP="008B61D4"/>
    <w:p w:rsidR="008B61D4" w:rsidRDefault="008B61D4" w:rsidP="008B61D4"/>
    <w:p w:rsidR="008B61D4" w:rsidRDefault="008B61D4" w:rsidP="008B61D4"/>
    <w:p w:rsidR="008B61D4" w:rsidRDefault="008B61D4" w:rsidP="008B61D4"/>
    <w:p w:rsidR="008B61D4" w:rsidRDefault="008B61D4" w:rsidP="008B61D4"/>
    <w:p w:rsidR="008B61D4" w:rsidRDefault="008B61D4" w:rsidP="008B61D4"/>
    <w:p w:rsidR="009776CA" w:rsidRDefault="009776CA" w:rsidP="009776CA">
      <w:pPr>
        <w:rPr>
          <w:rFonts w:cs="Arial"/>
          <w:color w:val="000080"/>
        </w:rPr>
      </w:pPr>
    </w:p>
    <w:p w:rsidR="009776CA" w:rsidRDefault="009776CA" w:rsidP="009776CA">
      <w:pPr>
        <w:pStyle w:val="Tijeloteksta-uvlaka3"/>
        <w:ind w:left="0" w:firstLine="0"/>
        <w:jc w:val="both"/>
        <w:rPr>
          <w:rFonts w:cs="Arial"/>
          <w:color w:val="000080"/>
        </w:rPr>
      </w:pPr>
    </w:p>
    <w:p w:rsidR="009776CA" w:rsidRDefault="009776CA" w:rsidP="009776CA">
      <w:pPr>
        <w:pStyle w:val="Tijeloteksta-uvlaka3"/>
        <w:ind w:left="0" w:firstLine="0"/>
        <w:jc w:val="both"/>
        <w:rPr>
          <w:rFonts w:cs="Arial"/>
          <w:color w:val="000080"/>
        </w:rPr>
      </w:pPr>
    </w:p>
    <w:p w:rsidR="009776CA" w:rsidRDefault="009776CA" w:rsidP="009776CA">
      <w:pPr>
        <w:pStyle w:val="Tijeloteksta-uvlaka3"/>
        <w:ind w:left="0" w:firstLine="0"/>
        <w:jc w:val="both"/>
        <w:rPr>
          <w:rFonts w:cs="Arial"/>
          <w:color w:val="000080"/>
        </w:rPr>
      </w:pPr>
    </w:p>
    <w:sectPr w:rsidR="009776CA" w:rsidSect="0063414B">
      <w:footerReference w:type="even" r:id="rId8"/>
      <w:footerReference w:type="default" r:id="rId9"/>
      <w:pgSz w:w="11906" w:h="16838" w:code="9"/>
      <w:pgMar w:top="1134" w:right="1134" w:bottom="1134" w:left="1134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C45" w:rsidRDefault="00A67C45">
      <w:r>
        <w:separator/>
      </w:r>
    </w:p>
  </w:endnote>
  <w:endnote w:type="continuationSeparator" w:id="0">
    <w:p w:rsidR="00A67C45" w:rsidRDefault="00A6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CD4" w:rsidRDefault="008B61D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CD7CD4" w:rsidRDefault="00A67C45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CD4" w:rsidRDefault="008B61D4" w:rsidP="0063414B">
    <w:pPr>
      <w:pStyle w:val="Podnoje"/>
      <w:jc w:val="right"/>
      <w:rPr>
        <w:b/>
        <w:color w:val="000080"/>
        <w:sz w:val="20"/>
        <w:szCs w:val="20"/>
        <w:lang w:val="hr-HR"/>
      </w:rPr>
    </w:pPr>
    <w:r w:rsidRPr="00CE3B6B">
      <w:rPr>
        <w:b/>
        <w:color w:val="000080"/>
        <w:sz w:val="20"/>
        <w:szCs w:val="20"/>
        <w:lang w:val="hr-HR"/>
      </w:rPr>
      <w:t xml:space="preserve">List </w:t>
    </w:r>
    <w:r w:rsidRPr="00CE3B6B">
      <w:rPr>
        <w:b/>
        <w:color w:val="000080"/>
        <w:sz w:val="20"/>
        <w:szCs w:val="20"/>
        <w:lang w:val="hr-HR"/>
      </w:rPr>
      <w:fldChar w:fldCharType="begin"/>
    </w:r>
    <w:r w:rsidRPr="00CE3B6B">
      <w:rPr>
        <w:b/>
        <w:color w:val="000080"/>
        <w:sz w:val="20"/>
        <w:szCs w:val="20"/>
        <w:lang w:val="hr-HR"/>
      </w:rPr>
      <w:instrText xml:space="preserve"> PAGE  \* Arabic  \* MERGEFORMAT </w:instrText>
    </w:r>
    <w:r w:rsidRPr="00CE3B6B">
      <w:rPr>
        <w:b/>
        <w:color w:val="000080"/>
        <w:sz w:val="20"/>
        <w:szCs w:val="20"/>
        <w:lang w:val="hr-HR"/>
      </w:rPr>
      <w:fldChar w:fldCharType="separate"/>
    </w:r>
    <w:r w:rsidR="0072699F">
      <w:rPr>
        <w:b/>
        <w:noProof/>
        <w:color w:val="000080"/>
        <w:sz w:val="20"/>
        <w:szCs w:val="20"/>
        <w:lang w:val="hr-HR"/>
      </w:rPr>
      <w:t>4</w:t>
    </w:r>
    <w:r w:rsidRPr="00CE3B6B">
      <w:rPr>
        <w:b/>
        <w:color w:val="000080"/>
        <w:sz w:val="20"/>
        <w:szCs w:val="20"/>
        <w:lang w:val="hr-HR"/>
      </w:rPr>
      <w:fldChar w:fldCharType="end"/>
    </w:r>
    <w:r w:rsidRPr="00CE3B6B">
      <w:rPr>
        <w:b/>
        <w:color w:val="000080"/>
        <w:sz w:val="20"/>
        <w:szCs w:val="20"/>
        <w:lang w:val="hr-HR"/>
      </w:rPr>
      <w:t xml:space="preserve"> / </w:t>
    </w:r>
    <w:r w:rsidRPr="00CE3B6B">
      <w:rPr>
        <w:b/>
        <w:color w:val="000080"/>
        <w:sz w:val="20"/>
        <w:szCs w:val="20"/>
        <w:lang w:val="hr-HR"/>
      </w:rPr>
      <w:fldChar w:fldCharType="begin"/>
    </w:r>
    <w:r w:rsidRPr="00CE3B6B">
      <w:rPr>
        <w:b/>
        <w:color w:val="000080"/>
        <w:sz w:val="20"/>
        <w:szCs w:val="20"/>
        <w:lang w:val="hr-HR"/>
      </w:rPr>
      <w:instrText xml:space="preserve"> NUMPAGES  \* Arabic  \* MERGEFORMAT </w:instrText>
    </w:r>
    <w:r w:rsidRPr="00CE3B6B">
      <w:rPr>
        <w:b/>
        <w:color w:val="000080"/>
        <w:sz w:val="20"/>
        <w:szCs w:val="20"/>
        <w:lang w:val="hr-HR"/>
      </w:rPr>
      <w:fldChar w:fldCharType="separate"/>
    </w:r>
    <w:r w:rsidR="0072699F">
      <w:rPr>
        <w:b/>
        <w:noProof/>
        <w:color w:val="000080"/>
        <w:sz w:val="20"/>
        <w:szCs w:val="20"/>
        <w:lang w:val="hr-HR"/>
      </w:rPr>
      <w:t>4</w:t>
    </w:r>
    <w:r w:rsidRPr="00CE3B6B">
      <w:rPr>
        <w:b/>
        <w:color w:val="000080"/>
        <w:sz w:val="20"/>
        <w:szCs w:val="20"/>
        <w:lang w:val="hr-HR"/>
      </w:rPr>
      <w:fldChar w:fldCharType="end"/>
    </w:r>
  </w:p>
  <w:p w:rsidR="00CD7CD4" w:rsidRDefault="00A67C45" w:rsidP="0063414B">
    <w:pPr>
      <w:pStyle w:val="Podnoje"/>
      <w:jc w:val="right"/>
      <w:rPr>
        <w:b/>
        <w:color w:val="000080"/>
        <w:sz w:val="20"/>
        <w:szCs w:val="20"/>
        <w:lang w:val="hr-HR"/>
      </w:rPr>
    </w:pPr>
  </w:p>
  <w:p w:rsidR="00CD7CD4" w:rsidRPr="00CE3B6B" w:rsidRDefault="00A67C45" w:rsidP="0063414B">
    <w:pPr>
      <w:pStyle w:val="Podnoje"/>
      <w:jc w:val="right"/>
      <w:rPr>
        <w:b/>
        <w:color w:val="000080"/>
        <w:sz w:val="20"/>
        <w:szCs w:val="20"/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C45" w:rsidRDefault="00A67C45">
      <w:r>
        <w:separator/>
      </w:r>
    </w:p>
  </w:footnote>
  <w:footnote w:type="continuationSeparator" w:id="0">
    <w:p w:rsidR="00A67C45" w:rsidRDefault="00A67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E981F06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D4"/>
    <w:rsid w:val="00014E1E"/>
    <w:rsid w:val="0004311A"/>
    <w:rsid w:val="00060285"/>
    <w:rsid w:val="000B20A4"/>
    <w:rsid w:val="000B5F69"/>
    <w:rsid w:val="000D2DC0"/>
    <w:rsid w:val="000F3D1A"/>
    <w:rsid w:val="00126D58"/>
    <w:rsid w:val="001668E8"/>
    <w:rsid w:val="001A4123"/>
    <w:rsid w:val="002957CA"/>
    <w:rsid w:val="00295B91"/>
    <w:rsid w:val="00396FE0"/>
    <w:rsid w:val="003D1C69"/>
    <w:rsid w:val="003F7DF5"/>
    <w:rsid w:val="004036F1"/>
    <w:rsid w:val="004A6CB4"/>
    <w:rsid w:val="005124F2"/>
    <w:rsid w:val="006069CD"/>
    <w:rsid w:val="006771F9"/>
    <w:rsid w:val="00711DE0"/>
    <w:rsid w:val="00714284"/>
    <w:rsid w:val="0072699F"/>
    <w:rsid w:val="0078120D"/>
    <w:rsid w:val="007B7E7A"/>
    <w:rsid w:val="00862A6D"/>
    <w:rsid w:val="008B61D4"/>
    <w:rsid w:val="00912B4F"/>
    <w:rsid w:val="009432E5"/>
    <w:rsid w:val="00954445"/>
    <w:rsid w:val="009776CA"/>
    <w:rsid w:val="00997925"/>
    <w:rsid w:val="00A30112"/>
    <w:rsid w:val="00A67C45"/>
    <w:rsid w:val="00AB23BF"/>
    <w:rsid w:val="00AC6B31"/>
    <w:rsid w:val="00B00D02"/>
    <w:rsid w:val="00B141BB"/>
    <w:rsid w:val="00B60D67"/>
    <w:rsid w:val="00B75BF2"/>
    <w:rsid w:val="00C220F1"/>
    <w:rsid w:val="00C52E02"/>
    <w:rsid w:val="00C7177D"/>
    <w:rsid w:val="00CB33E5"/>
    <w:rsid w:val="00CC6D1C"/>
    <w:rsid w:val="00D15654"/>
    <w:rsid w:val="00DE201B"/>
    <w:rsid w:val="00E136E5"/>
    <w:rsid w:val="00E322F2"/>
    <w:rsid w:val="00E47CED"/>
    <w:rsid w:val="00ED331E"/>
    <w:rsid w:val="00F0019B"/>
    <w:rsid w:val="00F3192A"/>
    <w:rsid w:val="00F62E19"/>
    <w:rsid w:val="00F920C9"/>
    <w:rsid w:val="00F94B38"/>
    <w:rsid w:val="00FA3D44"/>
    <w:rsid w:val="00FA7363"/>
    <w:rsid w:val="00FD091C"/>
    <w:rsid w:val="00FF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8982"/>
  <w15:chartTrackingRefBased/>
  <w15:docId w15:val="{A6F1BA60-541B-4910-9084-C769DB7C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1D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qFormat/>
    <w:rsid w:val="008B61D4"/>
    <w:pPr>
      <w:keepNext/>
      <w:jc w:val="center"/>
      <w:outlineLvl w:val="1"/>
    </w:pPr>
    <w:rPr>
      <w:rFonts w:ascii="Times New Roman" w:hAnsi="Times New Roman"/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B61D4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jeloteksta-uvlaka3">
    <w:name w:val="Body Text Indent 3"/>
    <w:aliases w:val=" uvlaka 3"/>
    <w:basedOn w:val="Normal"/>
    <w:link w:val="Tijeloteksta-uvlaka3Char"/>
    <w:rsid w:val="008B61D4"/>
    <w:pPr>
      <w:ind w:left="240" w:hanging="240"/>
    </w:pPr>
    <w:rPr>
      <w:lang w:val="hr-HR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8B61D4"/>
    <w:rPr>
      <w:rFonts w:ascii="Arial" w:eastAsia="Times New Roman" w:hAnsi="Arial" w:cs="Times New Roman"/>
      <w:sz w:val="24"/>
      <w:szCs w:val="24"/>
    </w:rPr>
  </w:style>
  <w:style w:type="paragraph" w:styleId="Podnoje">
    <w:name w:val="footer"/>
    <w:basedOn w:val="Normal"/>
    <w:link w:val="PodnojeChar"/>
    <w:rsid w:val="008B61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B61D4"/>
    <w:rPr>
      <w:rFonts w:ascii="Arial" w:eastAsia="Times New Roman" w:hAnsi="Arial" w:cs="Times New Roman"/>
      <w:sz w:val="24"/>
      <w:szCs w:val="24"/>
      <w:lang w:val="en-GB"/>
    </w:rPr>
  </w:style>
  <w:style w:type="character" w:styleId="Brojstranice">
    <w:name w:val="page number"/>
    <w:basedOn w:val="Zadanifontodlomka"/>
    <w:rsid w:val="008B61D4"/>
  </w:style>
  <w:style w:type="paragraph" w:styleId="Tijeloteksta">
    <w:name w:val="Body Text"/>
    <w:basedOn w:val="Normal"/>
    <w:link w:val="TijelotekstaChar"/>
    <w:unhideWhenUsed/>
    <w:rsid w:val="008B61D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8B61D4"/>
    <w:rPr>
      <w:rFonts w:ascii="Arial" w:eastAsia="Times New Roman" w:hAnsi="Arial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9776CA"/>
    <w:pPr>
      <w:ind w:left="720"/>
      <w:contextualSpacing/>
    </w:pPr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3</cp:revision>
  <dcterms:created xsi:type="dcterms:W3CDTF">2021-10-05T06:58:00Z</dcterms:created>
  <dcterms:modified xsi:type="dcterms:W3CDTF">2021-10-05T06:59:00Z</dcterms:modified>
</cp:coreProperties>
</file>