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526FF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2107-35-24-10</w:t>
      </w:r>
      <w:bookmarkStart w:id="0" w:name="_GoBack"/>
      <w:bookmarkEnd w:id="0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526FFC">
        <w:rPr>
          <w:rFonts w:ascii="Times New Roman" w:eastAsia="Times New Roman" w:hAnsi="Times New Roman"/>
          <w:color w:val="000000" w:themeColor="text1"/>
          <w:sz w:val="24"/>
          <w:szCs w:val="24"/>
        </w:rPr>
        <w:t>27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384ECF">
        <w:rPr>
          <w:rFonts w:ascii="Times New Roman" w:eastAsia="Times New Roman" w:hAnsi="Times New Roman"/>
          <w:color w:val="000000" w:themeColor="text1"/>
          <w:sz w:val="24"/>
          <w:szCs w:val="24"/>
        </w:rPr>
        <w:t>rujna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526FFC">
        <w:rPr>
          <w:rFonts w:ascii="Times New Roman" w:eastAsia="Times New Roman" w:hAnsi="Times New Roman"/>
          <w:sz w:val="24"/>
          <w:szCs w:val="24"/>
        </w:rPr>
        <w:t>srijedu 02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526FFC">
        <w:rPr>
          <w:rFonts w:ascii="Times New Roman" w:eastAsia="Times New Roman" w:hAnsi="Times New Roman"/>
          <w:sz w:val="24"/>
          <w:szCs w:val="24"/>
        </w:rPr>
        <w:t>listopada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384ECF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Godišnji plan i pr</w:t>
      </w:r>
      <w:r>
        <w:rPr>
          <w:rFonts w:ascii="Times New Roman" w:eastAsia="Times New Roman" w:hAnsi="Times New Roman"/>
          <w:sz w:val="24"/>
          <w:szCs w:val="24"/>
        </w:rPr>
        <w:t>ogram rada škole za školsku 2024./2025</w:t>
      </w:r>
      <w:r>
        <w:rPr>
          <w:rFonts w:ascii="Times New Roman" w:eastAsia="Times New Roman" w:hAnsi="Times New Roman"/>
          <w:sz w:val="24"/>
          <w:szCs w:val="24"/>
        </w:rPr>
        <w:t>. godinu</w:t>
      </w:r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</w:t>
      </w:r>
      <w:r>
        <w:rPr>
          <w:rFonts w:ascii="Times New Roman" w:eastAsia="Times New Roman" w:hAnsi="Times New Roman"/>
          <w:sz w:val="24"/>
          <w:szCs w:val="24"/>
        </w:rPr>
        <w:t>kolski kurikulum za školsku 2024./2025</w:t>
      </w:r>
      <w:r>
        <w:rPr>
          <w:rFonts w:ascii="Times New Roman" w:eastAsia="Times New Roman" w:hAnsi="Times New Roman"/>
          <w:sz w:val="24"/>
          <w:szCs w:val="24"/>
        </w:rPr>
        <w:t>. godinu</w:t>
      </w:r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Imenovanje voditelja Školskog sportskog društva „Frankopan“</w:t>
      </w:r>
    </w:p>
    <w:p w:rsidR="00526FFC" w:rsidRDefault="00526FFC" w:rsidP="00526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84ECF" w:rsidRDefault="00384ECF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16131C"/>
    <w:rsid w:val="001B03D1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84ECF"/>
    <w:rsid w:val="003902A9"/>
    <w:rsid w:val="003B5E23"/>
    <w:rsid w:val="003C5CE2"/>
    <w:rsid w:val="003D373D"/>
    <w:rsid w:val="003E3A74"/>
    <w:rsid w:val="00404669"/>
    <w:rsid w:val="00410C86"/>
    <w:rsid w:val="00447495"/>
    <w:rsid w:val="00526FFC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6D6F6D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E278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30</cp:revision>
  <cp:lastPrinted>2024-03-11T08:36:00Z</cp:lastPrinted>
  <dcterms:created xsi:type="dcterms:W3CDTF">2023-10-19T09:42:00Z</dcterms:created>
  <dcterms:modified xsi:type="dcterms:W3CDTF">2024-09-27T07:45:00Z</dcterms:modified>
</cp:coreProperties>
</file>