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834A0">
        <w:rPr>
          <w:rFonts w:ascii="Arial" w:hAnsi="Arial" w:cs="Arial"/>
        </w:rPr>
        <w:t>DR. JOSIPA PANČIĆA BRIBIR</w:t>
      </w:r>
    </w:p>
    <w:p w:rsidR="00933650" w:rsidRDefault="002834A0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Kičeri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bb</w:t>
      </w:r>
      <w:proofErr w:type="spellEnd"/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51253</w:t>
      </w:r>
      <w:r w:rsidR="00174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Bribir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Bribir</w:t>
      </w:r>
      <w:r w:rsidR="00882095">
        <w:rPr>
          <w:rFonts w:ascii="Arial" w:hAnsi="Arial" w:cs="Arial"/>
        </w:rPr>
        <w:t xml:space="preserve">, </w:t>
      </w:r>
      <w:r w:rsidR="00710AB1">
        <w:rPr>
          <w:rFonts w:ascii="Arial" w:hAnsi="Arial" w:cs="Arial"/>
        </w:rPr>
        <w:t>29</w:t>
      </w:r>
      <w:r w:rsidR="00F834D5">
        <w:rPr>
          <w:rFonts w:ascii="Arial" w:hAnsi="Arial" w:cs="Arial"/>
        </w:rPr>
        <w:t xml:space="preserve">. </w:t>
      </w:r>
      <w:r w:rsidR="00710AB1">
        <w:rPr>
          <w:rFonts w:ascii="Arial" w:hAnsi="Arial" w:cs="Arial"/>
        </w:rPr>
        <w:t>siječnja</w:t>
      </w:r>
      <w:r w:rsidR="003F5C56">
        <w:rPr>
          <w:rFonts w:ascii="Arial" w:hAnsi="Arial" w:cs="Arial"/>
        </w:rPr>
        <w:t xml:space="preserve"> </w:t>
      </w:r>
      <w:r w:rsidR="004877D8">
        <w:rPr>
          <w:rFonts w:ascii="Arial" w:hAnsi="Arial" w:cs="Arial"/>
        </w:rPr>
        <w:t>2024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937078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95161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>
        <w:rPr>
          <w:rFonts w:ascii="Arial" w:hAnsi="Arial" w:cs="Arial"/>
          <w:b/>
        </w:rPr>
        <w:t xml:space="preserve"> održane </w:t>
      </w:r>
      <w:r w:rsidR="00710AB1">
        <w:rPr>
          <w:rFonts w:ascii="Arial" w:hAnsi="Arial" w:cs="Arial"/>
          <w:b/>
        </w:rPr>
        <w:t>29</w:t>
      </w:r>
      <w:r w:rsidR="00653483">
        <w:rPr>
          <w:rFonts w:ascii="Arial" w:hAnsi="Arial" w:cs="Arial"/>
          <w:b/>
        </w:rPr>
        <w:t xml:space="preserve">. </w:t>
      </w:r>
      <w:r w:rsidR="00710AB1">
        <w:rPr>
          <w:rFonts w:ascii="Arial" w:hAnsi="Arial" w:cs="Arial"/>
          <w:b/>
        </w:rPr>
        <w:t>siječnja</w:t>
      </w:r>
      <w:r w:rsidR="006927C0">
        <w:rPr>
          <w:rFonts w:ascii="Arial" w:hAnsi="Arial" w:cs="Arial"/>
          <w:b/>
        </w:rPr>
        <w:t xml:space="preserve"> </w:t>
      </w:r>
      <w:r w:rsidR="00710AB1">
        <w:rPr>
          <w:rFonts w:ascii="Arial" w:hAnsi="Arial" w:cs="Arial"/>
          <w:b/>
        </w:rPr>
        <w:t>2025</w:t>
      </w:r>
      <w:r w:rsidR="00933650">
        <w:rPr>
          <w:rFonts w:ascii="Arial" w:hAnsi="Arial" w:cs="Arial"/>
          <w:b/>
        </w:rPr>
        <w:t>. godine</w:t>
      </w: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174898" w:rsidRDefault="002834A0" w:rsidP="00644C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 w:rsidR="00223ACF">
        <w:rPr>
          <w:rFonts w:ascii="Arial" w:hAnsi="Arial" w:cs="Arial"/>
        </w:rPr>
        <w:t>0 sati</w:t>
      </w:r>
      <w:r w:rsidR="00AF528A">
        <w:rPr>
          <w:rFonts w:ascii="Arial" w:hAnsi="Arial" w:cs="Arial"/>
        </w:rPr>
        <w:t>.</w:t>
      </w:r>
    </w:p>
    <w:p w:rsidR="00644C83" w:rsidRDefault="00644C83" w:rsidP="00644C83">
      <w:pPr>
        <w:spacing w:after="0"/>
        <w:jc w:val="both"/>
        <w:rPr>
          <w:rFonts w:ascii="Arial" w:hAnsi="Arial" w:cs="Arial"/>
        </w:rPr>
      </w:pPr>
    </w:p>
    <w:p w:rsidR="00937078" w:rsidRPr="00334E91" w:rsidRDefault="00937078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CD6B4A">
        <w:rPr>
          <w:rFonts w:ascii="Arial" w:hAnsi="Arial" w:cs="Arial"/>
        </w:rPr>
        <w:t xml:space="preserve">prisustvuje </w:t>
      </w:r>
      <w:r w:rsidR="00710AB1">
        <w:rPr>
          <w:rFonts w:ascii="Arial" w:hAnsi="Arial" w:cs="Arial"/>
        </w:rPr>
        <w:t>četiri (4</w:t>
      </w:r>
      <w:r w:rsidR="006E7859">
        <w:rPr>
          <w:rFonts w:ascii="Arial" w:hAnsi="Arial" w:cs="Arial"/>
        </w:rPr>
        <w:t xml:space="preserve">) </w:t>
      </w:r>
      <w:r w:rsidR="007E71A7">
        <w:rPr>
          <w:rFonts w:ascii="Arial" w:hAnsi="Arial" w:cs="Arial"/>
        </w:rPr>
        <w:t>član</w:t>
      </w:r>
      <w:r w:rsidR="0038476D">
        <w:rPr>
          <w:rFonts w:ascii="Arial" w:hAnsi="Arial" w:cs="Arial"/>
        </w:rPr>
        <w:t>a</w:t>
      </w:r>
      <w:r w:rsidR="00773894">
        <w:rPr>
          <w:rFonts w:ascii="Arial" w:hAnsi="Arial" w:cs="Arial"/>
        </w:rPr>
        <w:t xml:space="preserve"> Školskog odbora</w:t>
      </w:r>
      <w:r w:rsidR="00710AB1">
        <w:rPr>
          <w:rFonts w:ascii="Arial" w:hAnsi="Arial" w:cs="Arial"/>
        </w:rPr>
        <w:t xml:space="preserve"> i ravnatelj Goran Matić</w:t>
      </w:r>
      <w:r w:rsidR="002834A0">
        <w:rPr>
          <w:rFonts w:ascii="Arial" w:eastAsia="Times New Roman" w:hAnsi="Arial" w:cs="Arial"/>
          <w:lang w:eastAsia="hr-HR"/>
        </w:rPr>
        <w:t>.</w:t>
      </w:r>
    </w:p>
    <w:p w:rsidR="0002075D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</w:t>
      </w:r>
      <w:r w:rsidR="00216AAB">
        <w:rPr>
          <w:rFonts w:ascii="Arial" w:hAnsi="Arial" w:cs="Arial"/>
        </w:rPr>
        <w:t>Školskog odbora otvara sjednicu</w:t>
      </w:r>
      <w:r>
        <w:rPr>
          <w:rFonts w:ascii="Arial" w:hAnsi="Arial" w:cs="Arial"/>
        </w:rPr>
        <w:t xml:space="preserve"> te konstatira da je prisutna većina članova Školskog odbora kako bi se mogle donositi pravovaljane odluke.</w:t>
      </w: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644C83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710AB1" w:rsidRPr="00710AB1" w:rsidRDefault="00710AB1" w:rsidP="00710AB1">
      <w:pPr>
        <w:spacing w:after="0" w:line="240" w:lineRule="auto"/>
        <w:ind w:left="1080"/>
        <w:jc w:val="both"/>
        <w:rPr>
          <w:rFonts w:ascii="Arial" w:eastAsia="Times New Roman" w:hAnsi="Arial" w:cs="Arial"/>
          <w:iCs/>
          <w:color w:val="000000"/>
          <w:szCs w:val="24"/>
          <w:lang w:val="en-AU"/>
        </w:rPr>
      </w:pPr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1. </w:t>
      </w:r>
      <w:proofErr w:type="spellStart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>Verifikacija</w:t>
      </w:r>
      <w:proofErr w:type="spellEnd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</w:t>
      </w:r>
      <w:proofErr w:type="spellStart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>zapisnika</w:t>
      </w:r>
      <w:proofErr w:type="spellEnd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s </w:t>
      </w:r>
      <w:proofErr w:type="spellStart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>prethodne</w:t>
      </w:r>
      <w:proofErr w:type="spellEnd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</w:t>
      </w:r>
      <w:proofErr w:type="spellStart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>sjednice</w:t>
      </w:r>
      <w:proofErr w:type="spellEnd"/>
    </w:p>
    <w:p w:rsidR="00710AB1" w:rsidRPr="00710AB1" w:rsidRDefault="00710AB1" w:rsidP="00710AB1">
      <w:pPr>
        <w:spacing w:after="0" w:line="240" w:lineRule="auto"/>
        <w:ind w:left="1080"/>
        <w:jc w:val="both"/>
        <w:rPr>
          <w:rFonts w:ascii="Arial" w:eastAsia="Times New Roman" w:hAnsi="Arial" w:cs="Arial"/>
          <w:iCs/>
          <w:color w:val="000000"/>
          <w:szCs w:val="24"/>
          <w:lang w:val="en-AU"/>
        </w:rPr>
      </w:pPr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2. </w:t>
      </w:r>
      <w:proofErr w:type="spellStart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>Izvješće</w:t>
      </w:r>
      <w:proofErr w:type="spellEnd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o </w:t>
      </w:r>
      <w:proofErr w:type="spellStart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>ostvarivanju</w:t>
      </w:r>
      <w:proofErr w:type="spellEnd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</w:t>
      </w:r>
      <w:proofErr w:type="spellStart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>Godišnjeg</w:t>
      </w:r>
      <w:proofErr w:type="spellEnd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</w:t>
      </w:r>
      <w:proofErr w:type="spellStart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>plana</w:t>
      </w:r>
      <w:proofErr w:type="spellEnd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</w:t>
      </w:r>
      <w:proofErr w:type="spellStart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>i</w:t>
      </w:r>
      <w:proofErr w:type="spellEnd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</w:t>
      </w:r>
      <w:proofErr w:type="spellStart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>programa</w:t>
      </w:r>
      <w:proofErr w:type="spellEnd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</w:t>
      </w:r>
      <w:proofErr w:type="spellStart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>rada</w:t>
      </w:r>
      <w:proofErr w:type="spellEnd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</w:t>
      </w:r>
      <w:proofErr w:type="spellStart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>škole</w:t>
      </w:r>
      <w:proofErr w:type="spellEnd"/>
    </w:p>
    <w:p w:rsidR="00710AB1" w:rsidRPr="00710AB1" w:rsidRDefault="00710AB1" w:rsidP="00710AB1">
      <w:pPr>
        <w:spacing w:after="0" w:line="240" w:lineRule="auto"/>
        <w:ind w:left="1080"/>
        <w:jc w:val="both"/>
        <w:rPr>
          <w:rFonts w:ascii="Arial" w:eastAsia="Times New Roman" w:hAnsi="Arial" w:cs="Arial"/>
          <w:iCs/>
          <w:color w:val="000000"/>
          <w:szCs w:val="24"/>
          <w:lang w:val="en-AU"/>
        </w:rPr>
      </w:pPr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3. </w:t>
      </w:r>
      <w:proofErr w:type="spellStart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>Izvješće</w:t>
      </w:r>
      <w:proofErr w:type="spellEnd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o </w:t>
      </w:r>
      <w:proofErr w:type="spellStart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>stanju</w:t>
      </w:r>
      <w:proofErr w:type="spellEnd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</w:t>
      </w:r>
      <w:proofErr w:type="spellStart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>sigurnosti</w:t>
      </w:r>
      <w:proofErr w:type="spellEnd"/>
    </w:p>
    <w:p w:rsidR="00710AB1" w:rsidRPr="00710AB1" w:rsidRDefault="00710AB1" w:rsidP="00710AB1">
      <w:pPr>
        <w:spacing w:after="0" w:line="240" w:lineRule="auto"/>
        <w:ind w:left="1080"/>
        <w:jc w:val="both"/>
        <w:rPr>
          <w:rFonts w:ascii="Arial" w:eastAsia="Times New Roman" w:hAnsi="Arial" w:cs="Arial"/>
          <w:iCs/>
          <w:color w:val="000000"/>
          <w:szCs w:val="24"/>
          <w:lang w:val="en-AU"/>
        </w:rPr>
      </w:pPr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4. </w:t>
      </w:r>
      <w:proofErr w:type="spellStart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>Analiza</w:t>
      </w:r>
      <w:proofErr w:type="spellEnd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</w:t>
      </w:r>
      <w:proofErr w:type="spellStart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>uspjeha</w:t>
      </w:r>
      <w:proofErr w:type="spellEnd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</w:t>
      </w:r>
      <w:proofErr w:type="spellStart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>na</w:t>
      </w:r>
      <w:proofErr w:type="spellEnd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</w:t>
      </w:r>
      <w:proofErr w:type="spellStart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>kraju</w:t>
      </w:r>
      <w:proofErr w:type="spellEnd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</w:t>
      </w:r>
      <w:proofErr w:type="spellStart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>prvog</w:t>
      </w:r>
      <w:proofErr w:type="spellEnd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</w:t>
      </w:r>
      <w:proofErr w:type="spellStart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>polugodišta</w:t>
      </w:r>
      <w:proofErr w:type="spellEnd"/>
    </w:p>
    <w:p w:rsidR="00710AB1" w:rsidRPr="00710AB1" w:rsidRDefault="00710AB1" w:rsidP="00710AB1">
      <w:pPr>
        <w:spacing w:after="0" w:line="240" w:lineRule="auto"/>
        <w:ind w:left="1080"/>
        <w:jc w:val="both"/>
        <w:rPr>
          <w:rFonts w:ascii="Arial" w:eastAsia="Times New Roman" w:hAnsi="Arial" w:cs="Arial"/>
          <w:iCs/>
          <w:color w:val="000000"/>
          <w:szCs w:val="24"/>
          <w:lang w:val="en-AU"/>
        </w:rPr>
      </w:pPr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5. </w:t>
      </w:r>
      <w:proofErr w:type="spellStart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>Protokol</w:t>
      </w:r>
      <w:proofErr w:type="spellEnd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o </w:t>
      </w:r>
      <w:proofErr w:type="spellStart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>kontroli</w:t>
      </w:r>
      <w:proofErr w:type="spellEnd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</w:t>
      </w:r>
      <w:proofErr w:type="spellStart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>ulaska</w:t>
      </w:r>
      <w:proofErr w:type="spellEnd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</w:t>
      </w:r>
      <w:proofErr w:type="spellStart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>i</w:t>
      </w:r>
      <w:proofErr w:type="spellEnd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</w:t>
      </w:r>
      <w:proofErr w:type="spellStart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>izlaska</w:t>
      </w:r>
      <w:proofErr w:type="spellEnd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u OŠ dr. </w:t>
      </w:r>
      <w:proofErr w:type="spellStart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>Josipa</w:t>
      </w:r>
      <w:proofErr w:type="spellEnd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</w:t>
      </w:r>
      <w:proofErr w:type="spellStart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>Pančića</w:t>
      </w:r>
      <w:proofErr w:type="spellEnd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</w:t>
      </w:r>
      <w:proofErr w:type="spellStart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>Bribir</w:t>
      </w:r>
      <w:proofErr w:type="spellEnd"/>
    </w:p>
    <w:p w:rsidR="00F834D5" w:rsidRPr="00F834D5" w:rsidRDefault="00710AB1" w:rsidP="00710AB1">
      <w:pPr>
        <w:spacing w:after="0" w:line="240" w:lineRule="auto"/>
        <w:ind w:left="1080"/>
        <w:jc w:val="both"/>
        <w:rPr>
          <w:rFonts w:ascii="Arial" w:eastAsia="Times New Roman" w:hAnsi="Arial" w:cs="Arial"/>
          <w:iCs/>
          <w:szCs w:val="24"/>
        </w:rPr>
      </w:pPr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6. </w:t>
      </w:r>
      <w:proofErr w:type="spellStart"/>
      <w:r w:rsidRPr="00710AB1">
        <w:rPr>
          <w:rFonts w:ascii="Arial" w:eastAsia="Times New Roman" w:hAnsi="Arial" w:cs="Arial"/>
          <w:iCs/>
          <w:color w:val="000000"/>
          <w:szCs w:val="24"/>
          <w:lang w:val="en-AU"/>
        </w:rPr>
        <w:t>Razno</w:t>
      </w:r>
      <w:proofErr w:type="spellEnd"/>
      <w:r w:rsidR="00F834D5" w:rsidRPr="00F834D5">
        <w:rPr>
          <w:rFonts w:ascii="Arial" w:eastAsia="Times New Roman" w:hAnsi="Arial" w:cs="Arial"/>
          <w:iCs/>
          <w:szCs w:val="24"/>
        </w:rPr>
        <w:tab/>
      </w:r>
    </w:p>
    <w:p w:rsidR="004877D8" w:rsidRPr="004877D8" w:rsidRDefault="004877D8" w:rsidP="004877D8">
      <w:pPr>
        <w:spacing w:after="0" w:line="240" w:lineRule="auto"/>
        <w:ind w:left="1080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653483" w:rsidRPr="00653483" w:rsidRDefault="00653483" w:rsidP="00653483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216AAB" w:rsidRPr="00216AAB" w:rsidRDefault="007E71A7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</w:t>
      </w:r>
      <w:r>
        <w:rPr>
          <w:rFonts w:ascii="Arial" w:eastAsia="Times New Roman" w:hAnsi="Arial" w:cs="Arial"/>
          <w:lang w:eastAsia="hr-HR"/>
        </w:rPr>
        <w:t xml:space="preserve">jednoglasno su </w:t>
      </w:r>
      <w:r w:rsidR="00216AAB" w:rsidRPr="00216AAB">
        <w:rPr>
          <w:rFonts w:ascii="Arial" w:eastAsia="Times New Roman" w:hAnsi="Arial" w:cs="Arial"/>
          <w:lang w:eastAsia="hr-HR"/>
        </w:rPr>
        <w:t xml:space="preserve">prihvatili </w:t>
      </w:r>
      <w:r w:rsidR="006B29D5">
        <w:rPr>
          <w:rFonts w:ascii="Arial" w:eastAsia="Times New Roman" w:hAnsi="Arial" w:cs="Arial"/>
          <w:lang w:eastAsia="hr-HR"/>
        </w:rPr>
        <w:t>dnevni red sjednice.</w:t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2075D" w:rsidRPr="00195161" w:rsidRDefault="0002075D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12625" w:rsidRDefault="00146581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710AB1">
        <w:rPr>
          <w:rFonts w:ascii="Arial" w:eastAsia="Times New Roman" w:hAnsi="Arial" w:cs="Arial"/>
          <w:lang w:eastAsia="hr-HR"/>
        </w:rPr>
        <w:t>23</w:t>
      </w:r>
      <w:r w:rsidR="00F31DD8">
        <w:rPr>
          <w:rFonts w:ascii="Arial" w:eastAsia="Times New Roman" w:hAnsi="Arial" w:cs="Arial"/>
          <w:lang w:eastAsia="hr-HR"/>
        </w:rPr>
        <w:t>. prosinca</w:t>
      </w:r>
      <w:r w:rsidR="00F3341F">
        <w:rPr>
          <w:rFonts w:ascii="Arial" w:eastAsia="Times New Roman" w:hAnsi="Arial" w:cs="Arial"/>
          <w:lang w:eastAsia="hr-HR"/>
        </w:rPr>
        <w:t xml:space="preserve"> 2024</w:t>
      </w:r>
      <w:r w:rsidR="002834A0">
        <w:rPr>
          <w:rFonts w:ascii="Arial" w:eastAsia="Times New Roman" w:hAnsi="Arial" w:cs="Arial"/>
          <w:lang w:eastAsia="hr-HR"/>
        </w:rPr>
        <w:t>.</w:t>
      </w:r>
      <w:r w:rsidR="007E71A7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912625" w:rsidRDefault="00912625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</w:p>
    <w:p w:rsidR="007E71A7" w:rsidRDefault="00912625" w:rsidP="00F834D5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t xml:space="preserve">Ad 2. </w:t>
      </w:r>
      <w:r w:rsidR="00710AB1">
        <w:rPr>
          <w:rFonts w:ascii="Arial" w:eastAsia="Times New Roman" w:hAnsi="Arial" w:cs="Arial"/>
          <w:lang w:eastAsia="hr-HR"/>
        </w:rPr>
        <w:t>Članovi Školskog</w:t>
      </w:r>
      <w:r w:rsidR="00710AB1" w:rsidRPr="00710AB1">
        <w:rPr>
          <w:rFonts w:ascii="Arial" w:eastAsia="Times New Roman" w:hAnsi="Arial" w:cs="Arial"/>
          <w:lang w:eastAsia="hr-HR"/>
        </w:rPr>
        <w:t xml:space="preserve"> odbor</w:t>
      </w:r>
      <w:r w:rsidR="00710AB1">
        <w:rPr>
          <w:rFonts w:ascii="Arial" w:eastAsia="Times New Roman" w:hAnsi="Arial" w:cs="Arial"/>
          <w:lang w:eastAsia="hr-HR"/>
        </w:rPr>
        <w:t>a</w:t>
      </w:r>
      <w:r w:rsidR="00710AB1" w:rsidRPr="00710AB1">
        <w:rPr>
          <w:rFonts w:ascii="Arial" w:eastAsia="Times New Roman" w:hAnsi="Arial" w:cs="Arial"/>
          <w:lang w:eastAsia="hr-HR"/>
        </w:rPr>
        <w:t xml:space="preserve"> jednoglasno </w:t>
      </w:r>
      <w:r w:rsidR="00710AB1">
        <w:rPr>
          <w:rFonts w:ascii="Arial" w:eastAsia="Times New Roman" w:hAnsi="Arial" w:cs="Arial"/>
          <w:lang w:eastAsia="hr-HR"/>
        </w:rPr>
        <w:t>su prihvatili</w:t>
      </w:r>
      <w:r w:rsidR="00710AB1" w:rsidRPr="00710AB1">
        <w:rPr>
          <w:rFonts w:ascii="Arial" w:eastAsia="Times New Roman" w:hAnsi="Arial" w:cs="Arial"/>
          <w:lang w:eastAsia="hr-HR"/>
        </w:rPr>
        <w:t xml:space="preserve"> Izvješće ravnatelja o ostvarenju Godišnjeg plana i programa rada škole</w:t>
      </w:r>
      <w:r w:rsidR="00710AB1">
        <w:rPr>
          <w:rFonts w:ascii="Arial" w:eastAsia="Times New Roman" w:hAnsi="Arial" w:cs="Arial"/>
          <w:lang w:eastAsia="hr-HR"/>
        </w:rPr>
        <w:t>.</w:t>
      </w:r>
    </w:p>
    <w:p w:rsidR="00F31DD8" w:rsidRDefault="00F31DD8" w:rsidP="00F834D5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F31DD8" w:rsidRDefault="00F31DD8" w:rsidP="00F834D5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 3. </w:t>
      </w:r>
      <w:r w:rsidRPr="00F31DD8">
        <w:rPr>
          <w:rFonts w:ascii="Arial" w:hAnsi="Arial" w:cs="Arial"/>
          <w:color w:val="000000"/>
        </w:rPr>
        <w:t>Članovi Školskog od</w:t>
      </w:r>
      <w:r>
        <w:rPr>
          <w:rFonts w:ascii="Arial" w:hAnsi="Arial" w:cs="Arial"/>
          <w:color w:val="000000"/>
        </w:rPr>
        <w:t xml:space="preserve">bora jednoglasno su prihvatili </w:t>
      </w:r>
      <w:r w:rsidR="00710AB1" w:rsidRPr="00710AB1">
        <w:rPr>
          <w:rFonts w:ascii="Arial" w:hAnsi="Arial" w:cs="Arial"/>
          <w:color w:val="000000"/>
        </w:rPr>
        <w:t>Izvješće ravnatelja o stanju si</w:t>
      </w:r>
      <w:r w:rsidR="00710AB1">
        <w:rPr>
          <w:rFonts w:ascii="Arial" w:hAnsi="Arial" w:cs="Arial"/>
          <w:color w:val="000000"/>
        </w:rPr>
        <w:t>gurnosti u Školi</w:t>
      </w:r>
      <w:r w:rsidRPr="00F31DD8">
        <w:rPr>
          <w:rFonts w:ascii="Arial" w:hAnsi="Arial" w:cs="Arial"/>
          <w:color w:val="000000"/>
        </w:rPr>
        <w:t>.</w:t>
      </w:r>
    </w:p>
    <w:p w:rsidR="00F31DD8" w:rsidRDefault="00F31DD8" w:rsidP="00F834D5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710AB1" w:rsidRDefault="00F31DD8" w:rsidP="00F834D5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 4. </w:t>
      </w:r>
      <w:r w:rsidRPr="00F31DD8">
        <w:rPr>
          <w:rFonts w:ascii="Arial" w:hAnsi="Arial" w:cs="Arial"/>
          <w:color w:val="000000"/>
        </w:rPr>
        <w:t xml:space="preserve">Članovi Školskog odbora jednoglasno su prihvatili </w:t>
      </w:r>
      <w:r w:rsidR="00710AB1" w:rsidRPr="00710AB1">
        <w:rPr>
          <w:rFonts w:ascii="Arial" w:hAnsi="Arial" w:cs="Arial"/>
          <w:color w:val="000000"/>
        </w:rPr>
        <w:t>Analizu uspjeha.</w:t>
      </w:r>
    </w:p>
    <w:p w:rsidR="00710AB1" w:rsidRDefault="00710AB1" w:rsidP="00F834D5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F31DD8" w:rsidRPr="00F31DD8" w:rsidRDefault="00710AB1" w:rsidP="00F834D5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 5. </w:t>
      </w:r>
      <w:r w:rsidR="00F31DD8" w:rsidRPr="00F31DD8">
        <w:rPr>
          <w:rFonts w:ascii="Arial" w:hAnsi="Arial" w:cs="Arial"/>
          <w:color w:val="000000"/>
        </w:rPr>
        <w:t xml:space="preserve"> </w:t>
      </w:r>
      <w:r w:rsidRPr="00F31DD8">
        <w:rPr>
          <w:rFonts w:ascii="Arial" w:hAnsi="Arial" w:cs="Arial"/>
          <w:color w:val="000000"/>
        </w:rPr>
        <w:t>Članovi Školskog od</w:t>
      </w:r>
      <w:r>
        <w:rPr>
          <w:rFonts w:ascii="Arial" w:hAnsi="Arial" w:cs="Arial"/>
          <w:color w:val="000000"/>
        </w:rPr>
        <w:t>bora jednoglasno su prihvatili</w:t>
      </w:r>
      <w:r>
        <w:rPr>
          <w:rFonts w:ascii="Arial" w:hAnsi="Arial" w:cs="Arial"/>
          <w:color w:val="000000"/>
        </w:rPr>
        <w:t xml:space="preserve"> </w:t>
      </w:r>
      <w:r w:rsidRPr="00710AB1">
        <w:rPr>
          <w:rFonts w:ascii="Arial" w:hAnsi="Arial" w:cs="Arial"/>
          <w:color w:val="000000"/>
        </w:rPr>
        <w:t>izviješće ravnatelja o Protokolu o kontroli ulaska i izlaska u OŠ dr. Josipa Pančića Bribir</w:t>
      </w:r>
    </w:p>
    <w:p w:rsidR="0099310E" w:rsidRDefault="0099310E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023FC9" w:rsidRDefault="00023FC9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912625" w:rsidRDefault="00912625" w:rsidP="00644C83">
      <w:pPr>
        <w:spacing w:after="0" w:line="240" w:lineRule="auto"/>
        <w:ind w:left="709" w:right="113" w:hanging="709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B7110D" w:rsidRDefault="00AF528A" w:rsidP="00653483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B7110D" w:rsidRPr="00B7110D">
        <w:rPr>
          <w:rFonts w:ascii="Arial" w:eastAsia="Times New Roman" w:hAnsi="Arial" w:cs="Arial"/>
          <w:lang w:eastAsia="hr-HR"/>
        </w:rPr>
        <w:t>jednica j</w:t>
      </w:r>
      <w:r w:rsidR="00B7110D">
        <w:rPr>
          <w:rFonts w:ascii="Arial" w:eastAsia="Times New Roman" w:hAnsi="Arial" w:cs="Arial"/>
          <w:lang w:eastAsia="hr-HR"/>
        </w:rPr>
        <w:t xml:space="preserve">e završila </w:t>
      </w:r>
      <w:r w:rsidR="00B7110D" w:rsidRPr="00B7110D">
        <w:rPr>
          <w:rFonts w:ascii="Arial" w:eastAsia="Times New Roman" w:hAnsi="Arial" w:cs="Arial"/>
          <w:lang w:eastAsia="hr-HR"/>
        </w:rPr>
        <w:t xml:space="preserve">u </w:t>
      </w:r>
      <w:r w:rsidR="00F834D5">
        <w:rPr>
          <w:rFonts w:ascii="Arial" w:eastAsia="Times New Roman" w:hAnsi="Arial" w:cs="Arial"/>
          <w:lang w:eastAsia="hr-HR"/>
        </w:rPr>
        <w:t>18:3</w:t>
      </w:r>
      <w:r w:rsidR="00FD3ED4">
        <w:rPr>
          <w:rFonts w:ascii="Arial" w:eastAsia="Times New Roman" w:hAnsi="Arial" w:cs="Arial"/>
          <w:lang w:eastAsia="hr-HR"/>
        </w:rPr>
        <w:t>0</w:t>
      </w:r>
      <w:r w:rsidR="00B7110D" w:rsidRPr="00B7110D">
        <w:rPr>
          <w:rFonts w:ascii="Arial" w:eastAsia="Times New Roman" w:hAnsi="Arial" w:cs="Arial"/>
          <w:lang w:eastAsia="hr-HR"/>
        </w:rPr>
        <w:t xml:space="preserve"> sati.</w:t>
      </w: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Đina Grbić</w:t>
      </w:r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163E6"/>
    <w:multiLevelType w:val="hybridMultilevel"/>
    <w:tmpl w:val="1DF24D3A"/>
    <w:lvl w:ilvl="0" w:tplc="9DEE1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9251D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23FC9"/>
    <w:rsid w:val="00034141"/>
    <w:rsid w:val="0005626F"/>
    <w:rsid w:val="000721E6"/>
    <w:rsid w:val="00087564"/>
    <w:rsid w:val="00090CB6"/>
    <w:rsid w:val="000B43D3"/>
    <w:rsid w:val="000C6245"/>
    <w:rsid w:val="000D580C"/>
    <w:rsid w:val="000E57FB"/>
    <w:rsid w:val="00131876"/>
    <w:rsid w:val="0014429B"/>
    <w:rsid w:val="00146581"/>
    <w:rsid w:val="001546F5"/>
    <w:rsid w:val="00174898"/>
    <w:rsid w:val="00191E2E"/>
    <w:rsid w:val="00195161"/>
    <w:rsid w:val="00216AAB"/>
    <w:rsid w:val="00223ACF"/>
    <w:rsid w:val="002327EA"/>
    <w:rsid w:val="002834A0"/>
    <w:rsid w:val="00286746"/>
    <w:rsid w:val="002867B8"/>
    <w:rsid w:val="002D588A"/>
    <w:rsid w:val="002F778E"/>
    <w:rsid w:val="00304A15"/>
    <w:rsid w:val="00334E91"/>
    <w:rsid w:val="0038476D"/>
    <w:rsid w:val="00393947"/>
    <w:rsid w:val="003A0953"/>
    <w:rsid w:val="003F5C56"/>
    <w:rsid w:val="00461C6B"/>
    <w:rsid w:val="0046533C"/>
    <w:rsid w:val="0047092D"/>
    <w:rsid w:val="0047790C"/>
    <w:rsid w:val="004877D8"/>
    <w:rsid w:val="004944E0"/>
    <w:rsid w:val="004972BE"/>
    <w:rsid w:val="004A5008"/>
    <w:rsid w:val="004D7D25"/>
    <w:rsid w:val="00531F61"/>
    <w:rsid w:val="00572488"/>
    <w:rsid w:val="00582C44"/>
    <w:rsid w:val="00586734"/>
    <w:rsid w:val="00612CDC"/>
    <w:rsid w:val="00644C83"/>
    <w:rsid w:val="00653483"/>
    <w:rsid w:val="0065467E"/>
    <w:rsid w:val="00667ED8"/>
    <w:rsid w:val="00676FEC"/>
    <w:rsid w:val="006927C0"/>
    <w:rsid w:val="00693FF1"/>
    <w:rsid w:val="006A6A42"/>
    <w:rsid w:val="006B29D5"/>
    <w:rsid w:val="006D5BD7"/>
    <w:rsid w:val="006E7859"/>
    <w:rsid w:val="006F767C"/>
    <w:rsid w:val="00710AB1"/>
    <w:rsid w:val="00754A31"/>
    <w:rsid w:val="00773894"/>
    <w:rsid w:val="00787EAD"/>
    <w:rsid w:val="007919A0"/>
    <w:rsid w:val="007D02E2"/>
    <w:rsid w:val="007E71A7"/>
    <w:rsid w:val="008071FC"/>
    <w:rsid w:val="00822124"/>
    <w:rsid w:val="008264E6"/>
    <w:rsid w:val="0086433C"/>
    <w:rsid w:val="00866110"/>
    <w:rsid w:val="00882095"/>
    <w:rsid w:val="008866CA"/>
    <w:rsid w:val="008F3E1A"/>
    <w:rsid w:val="00900387"/>
    <w:rsid w:val="00912625"/>
    <w:rsid w:val="009132AB"/>
    <w:rsid w:val="00916AF3"/>
    <w:rsid w:val="00933650"/>
    <w:rsid w:val="00937078"/>
    <w:rsid w:val="009441CF"/>
    <w:rsid w:val="0099310E"/>
    <w:rsid w:val="009C2393"/>
    <w:rsid w:val="009C6D27"/>
    <w:rsid w:val="00A01127"/>
    <w:rsid w:val="00AA25F9"/>
    <w:rsid w:val="00AD5CE2"/>
    <w:rsid w:val="00AE5F04"/>
    <w:rsid w:val="00AF528A"/>
    <w:rsid w:val="00B04D83"/>
    <w:rsid w:val="00B23376"/>
    <w:rsid w:val="00B7110D"/>
    <w:rsid w:val="00B805D1"/>
    <w:rsid w:val="00BC5273"/>
    <w:rsid w:val="00BC7135"/>
    <w:rsid w:val="00C04816"/>
    <w:rsid w:val="00C117B6"/>
    <w:rsid w:val="00C26E4F"/>
    <w:rsid w:val="00CB5E7C"/>
    <w:rsid w:val="00CD6B4A"/>
    <w:rsid w:val="00D70A44"/>
    <w:rsid w:val="00D749F3"/>
    <w:rsid w:val="00DC4459"/>
    <w:rsid w:val="00DD20B9"/>
    <w:rsid w:val="00DF7B75"/>
    <w:rsid w:val="00E16CF8"/>
    <w:rsid w:val="00E478EA"/>
    <w:rsid w:val="00E63388"/>
    <w:rsid w:val="00E676CD"/>
    <w:rsid w:val="00EF0B79"/>
    <w:rsid w:val="00F31DD8"/>
    <w:rsid w:val="00F3341F"/>
    <w:rsid w:val="00F54970"/>
    <w:rsid w:val="00F7165A"/>
    <w:rsid w:val="00F82667"/>
    <w:rsid w:val="00F834D5"/>
    <w:rsid w:val="00F96A71"/>
    <w:rsid w:val="00FA50CC"/>
    <w:rsid w:val="00FB0B88"/>
    <w:rsid w:val="00FD1EDA"/>
    <w:rsid w:val="00FD3ED4"/>
    <w:rsid w:val="00FF060B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135B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Boško</cp:lastModifiedBy>
  <cp:revision>3</cp:revision>
  <dcterms:created xsi:type="dcterms:W3CDTF">2025-01-31T07:29:00Z</dcterms:created>
  <dcterms:modified xsi:type="dcterms:W3CDTF">2025-01-31T07:32:00Z</dcterms:modified>
</cp:coreProperties>
</file>